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7CE6" w:rsidRPr="00377CE6">
        <w:tc>
          <w:tcPr>
            <w:tcW w:w="4677" w:type="dxa"/>
            <w:tcBorders>
              <w:top w:val="nil"/>
              <w:left w:val="nil"/>
              <w:bottom w:val="nil"/>
              <w:right w:val="nil"/>
            </w:tcBorders>
          </w:tcPr>
          <w:p w:rsidR="00377CE6" w:rsidRPr="00377CE6" w:rsidRDefault="00377CE6">
            <w:pPr>
              <w:pStyle w:val="ConsPlusNormal"/>
            </w:pPr>
            <w:bookmarkStart w:id="0" w:name="_GoBack"/>
            <w:bookmarkEnd w:id="0"/>
            <w:r w:rsidRPr="00377CE6">
              <w:t>28 декабря 2013 года</w:t>
            </w:r>
          </w:p>
        </w:tc>
        <w:tc>
          <w:tcPr>
            <w:tcW w:w="4677" w:type="dxa"/>
            <w:tcBorders>
              <w:top w:val="nil"/>
              <w:left w:val="nil"/>
              <w:bottom w:val="nil"/>
              <w:right w:val="nil"/>
            </w:tcBorders>
          </w:tcPr>
          <w:p w:rsidR="00377CE6" w:rsidRPr="00377CE6" w:rsidRDefault="00377CE6">
            <w:pPr>
              <w:pStyle w:val="ConsPlusNormal"/>
              <w:jc w:val="right"/>
            </w:pPr>
            <w:r w:rsidRPr="00377CE6">
              <w:t>N 412-ФЗ</w:t>
            </w:r>
          </w:p>
        </w:tc>
      </w:tr>
    </w:tbl>
    <w:p w:rsidR="00377CE6" w:rsidRPr="00377CE6" w:rsidRDefault="00377CE6">
      <w:pPr>
        <w:pStyle w:val="ConsPlusNormal"/>
        <w:pBdr>
          <w:top w:val="single" w:sz="6" w:space="0" w:color="auto"/>
        </w:pBdr>
        <w:spacing w:before="100" w:after="100"/>
        <w:jc w:val="both"/>
        <w:rPr>
          <w:sz w:val="2"/>
          <w:szCs w:val="2"/>
        </w:rPr>
      </w:pPr>
    </w:p>
    <w:p w:rsidR="00377CE6" w:rsidRPr="00377CE6" w:rsidRDefault="00377CE6">
      <w:pPr>
        <w:pStyle w:val="ConsPlusNormal"/>
        <w:jc w:val="center"/>
      </w:pPr>
    </w:p>
    <w:p w:rsidR="00377CE6" w:rsidRPr="00377CE6" w:rsidRDefault="00377CE6">
      <w:pPr>
        <w:pStyle w:val="ConsPlusTitle"/>
        <w:jc w:val="center"/>
      </w:pPr>
      <w:r w:rsidRPr="00377CE6">
        <w:t>РОССИЙСКАЯ ФЕДЕРАЦИЯ</w:t>
      </w:r>
    </w:p>
    <w:p w:rsidR="00377CE6" w:rsidRPr="00377CE6" w:rsidRDefault="00377CE6">
      <w:pPr>
        <w:pStyle w:val="ConsPlusTitle"/>
        <w:jc w:val="center"/>
      </w:pPr>
    </w:p>
    <w:p w:rsidR="00377CE6" w:rsidRPr="00377CE6" w:rsidRDefault="00377CE6">
      <w:pPr>
        <w:pStyle w:val="ConsPlusTitle"/>
        <w:jc w:val="center"/>
      </w:pPr>
      <w:r w:rsidRPr="00377CE6">
        <w:t>ФЕДЕРАЛЬНЫЙ ЗАКОН</w:t>
      </w:r>
    </w:p>
    <w:p w:rsidR="00377CE6" w:rsidRPr="00377CE6" w:rsidRDefault="00377CE6">
      <w:pPr>
        <w:pStyle w:val="ConsPlusTitle"/>
        <w:jc w:val="center"/>
      </w:pPr>
    </w:p>
    <w:p w:rsidR="00377CE6" w:rsidRPr="00377CE6" w:rsidRDefault="00377CE6">
      <w:pPr>
        <w:pStyle w:val="ConsPlusTitle"/>
        <w:jc w:val="center"/>
      </w:pPr>
      <w:r w:rsidRPr="00377CE6">
        <w:t>ОБ АККРЕДИТАЦИИ В НАЦИОНАЛЬНОЙ СИСТЕМЕ АККРЕДИТАЦИИ</w:t>
      </w:r>
    </w:p>
    <w:p w:rsidR="00377CE6" w:rsidRPr="00377CE6" w:rsidRDefault="00377CE6">
      <w:pPr>
        <w:pStyle w:val="ConsPlusNormal"/>
        <w:ind w:firstLine="540"/>
        <w:jc w:val="both"/>
      </w:pPr>
    </w:p>
    <w:p w:rsidR="00377CE6" w:rsidRPr="00377CE6" w:rsidRDefault="00377CE6">
      <w:pPr>
        <w:pStyle w:val="ConsPlusNormal"/>
        <w:jc w:val="right"/>
      </w:pPr>
      <w:proofErr w:type="gramStart"/>
      <w:r w:rsidRPr="00377CE6">
        <w:t>Принят</w:t>
      </w:r>
      <w:proofErr w:type="gramEnd"/>
    </w:p>
    <w:p w:rsidR="00377CE6" w:rsidRPr="00377CE6" w:rsidRDefault="00377CE6">
      <w:pPr>
        <w:pStyle w:val="ConsPlusNormal"/>
        <w:jc w:val="right"/>
      </w:pPr>
      <w:r w:rsidRPr="00377CE6">
        <w:t>Государственной Думой</w:t>
      </w:r>
    </w:p>
    <w:p w:rsidR="00377CE6" w:rsidRPr="00377CE6" w:rsidRDefault="00377CE6">
      <w:pPr>
        <w:pStyle w:val="ConsPlusNormal"/>
        <w:jc w:val="right"/>
      </w:pPr>
      <w:r w:rsidRPr="00377CE6">
        <w:t>23 декабря 2013 года</w:t>
      </w:r>
    </w:p>
    <w:p w:rsidR="00377CE6" w:rsidRPr="00377CE6" w:rsidRDefault="00377CE6">
      <w:pPr>
        <w:pStyle w:val="ConsPlusNormal"/>
        <w:jc w:val="right"/>
      </w:pPr>
    </w:p>
    <w:p w:rsidR="00377CE6" w:rsidRPr="00377CE6" w:rsidRDefault="00377CE6">
      <w:pPr>
        <w:pStyle w:val="ConsPlusNormal"/>
        <w:jc w:val="right"/>
      </w:pPr>
      <w:r w:rsidRPr="00377CE6">
        <w:t>Одобрен</w:t>
      </w:r>
    </w:p>
    <w:p w:rsidR="00377CE6" w:rsidRPr="00377CE6" w:rsidRDefault="00377CE6">
      <w:pPr>
        <w:pStyle w:val="ConsPlusNormal"/>
        <w:jc w:val="right"/>
      </w:pPr>
      <w:r w:rsidRPr="00377CE6">
        <w:t>Советом Федерации</w:t>
      </w:r>
    </w:p>
    <w:p w:rsidR="00377CE6" w:rsidRPr="00377CE6" w:rsidRDefault="00377CE6">
      <w:pPr>
        <w:pStyle w:val="ConsPlusNormal"/>
        <w:jc w:val="right"/>
      </w:pPr>
      <w:r w:rsidRPr="00377CE6">
        <w:t>25 декабря 2013 года</w:t>
      </w:r>
    </w:p>
    <w:p w:rsidR="00377CE6" w:rsidRPr="00377CE6" w:rsidRDefault="00377CE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77CE6" w:rsidRPr="00377CE6" w:rsidTr="00377CE6">
        <w:trPr>
          <w:jc w:val="center"/>
        </w:trPr>
        <w:tc>
          <w:tcPr>
            <w:tcW w:w="9294" w:type="dxa"/>
            <w:shd w:val="clear" w:color="auto" w:fill="auto"/>
          </w:tcPr>
          <w:p w:rsidR="00377CE6" w:rsidRPr="00377CE6" w:rsidRDefault="00377CE6">
            <w:pPr>
              <w:pStyle w:val="ConsPlusNormal"/>
              <w:jc w:val="center"/>
            </w:pPr>
            <w:r w:rsidRPr="00377CE6">
              <w:t>Список изменяющих документов</w:t>
            </w:r>
          </w:p>
          <w:p w:rsidR="00377CE6" w:rsidRPr="00377CE6" w:rsidRDefault="00377CE6">
            <w:pPr>
              <w:pStyle w:val="ConsPlusNormal"/>
              <w:jc w:val="center"/>
            </w:pPr>
            <w:proofErr w:type="gramStart"/>
            <w:r w:rsidRPr="00377CE6">
              <w:t>(в ред. Федеральных законов от 23.06.2014 N 160-ФЗ,</w:t>
            </w:r>
            <w:proofErr w:type="gramEnd"/>
          </w:p>
          <w:p w:rsidR="00377CE6" w:rsidRPr="00377CE6" w:rsidRDefault="00377CE6">
            <w:pPr>
              <w:pStyle w:val="ConsPlusNormal"/>
              <w:jc w:val="center"/>
            </w:pPr>
            <w:r w:rsidRPr="00377CE6">
              <w:t>от 02.03.2016 N 49-ФЗ, от 29.07.2018 N 262-ФЗ)</w:t>
            </w:r>
          </w:p>
        </w:tc>
      </w:tr>
    </w:tbl>
    <w:p w:rsidR="00377CE6" w:rsidRPr="00377CE6" w:rsidRDefault="00377CE6">
      <w:pPr>
        <w:pStyle w:val="ConsPlusNormal"/>
        <w:jc w:val="center"/>
      </w:pPr>
    </w:p>
    <w:p w:rsidR="00377CE6" w:rsidRPr="00377CE6" w:rsidRDefault="00377CE6">
      <w:pPr>
        <w:pStyle w:val="ConsPlusTitle"/>
        <w:jc w:val="center"/>
        <w:outlineLvl w:val="0"/>
      </w:pPr>
      <w:r w:rsidRPr="00377CE6">
        <w:t>Глава 1. ОБЩИЕ ПОЛОЖЕНИЯ</w:t>
      </w:r>
    </w:p>
    <w:p w:rsidR="00377CE6" w:rsidRPr="00377CE6" w:rsidRDefault="00377CE6">
      <w:pPr>
        <w:pStyle w:val="ConsPlusNormal"/>
        <w:jc w:val="center"/>
      </w:pPr>
    </w:p>
    <w:p w:rsidR="00377CE6" w:rsidRPr="00377CE6" w:rsidRDefault="00377CE6">
      <w:pPr>
        <w:pStyle w:val="ConsPlusTitle"/>
        <w:ind w:firstLine="540"/>
        <w:jc w:val="both"/>
        <w:outlineLvl w:val="1"/>
      </w:pPr>
      <w:r w:rsidRPr="00377CE6">
        <w:t>Статья 1. Сфера действия настоящего Федерального закона</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377CE6" w:rsidRPr="00377CE6" w:rsidRDefault="00377CE6">
      <w:pPr>
        <w:pStyle w:val="ConsPlusNormal"/>
        <w:spacing w:before="220"/>
        <w:ind w:firstLine="540"/>
        <w:jc w:val="both"/>
      </w:pPr>
      <w:r w:rsidRPr="00377CE6">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377CE6" w:rsidRPr="00377CE6" w:rsidRDefault="00377CE6">
      <w:pPr>
        <w:pStyle w:val="ConsPlusNormal"/>
        <w:spacing w:before="220"/>
        <w:ind w:firstLine="540"/>
        <w:jc w:val="both"/>
      </w:pPr>
      <w:r w:rsidRPr="00377CE6">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77CE6" w:rsidRPr="00377CE6" w:rsidRDefault="00377CE6">
      <w:pPr>
        <w:pStyle w:val="ConsPlusNormal"/>
        <w:jc w:val="both"/>
      </w:pPr>
      <w:r w:rsidRPr="00377CE6">
        <w:t>(в ред. Федерального закона от 23.06.2014 N 160-ФЗ)</w:t>
      </w:r>
    </w:p>
    <w:p w:rsidR="00377CE6" w:rsidRPr="00377CE6" w:rsidRDefault="00377CE6">
      <w:pPr>
        <w:pStyle w:val="ConsPlusNormal"/>
        <w:spacing w:before="220"/>
        <w:ind w:firstLine="540"/>
        <w:jc w:val="both"/>
      </w:pPr>
      <w:r w:rsidRPr="00377CE6">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377CE6" w:rsidRPr="00377CE6" w:rsidRDefault="00377CE6">
      <w:pPr>
        <w:pStyle w:val="ConsPlusNormal"/>
        <w:spacing w:before="220"/>
        <w:ind w:firstLine="540"/>
        <w:jc w:val="both"/>
      </w:pPr>
      <w:r w:rsidRPr="00377CE6">
        <w:t>а) юридических лиц, индивидуальных предпринимателей, выполняющих работы и (или) оказывающих услуги по обеспечению единства измерений;</w:t>
      </w:r>
    </w:p>
    <w:p w:rsidR="00377CE6" w:rsidRPr="00377CE6" w:rsidRDefault="00377CE6">
      <w:pPr>
        <w:pStyle w:val="ConsPlusNormal"/>
        <w:spacing w:before="220"/>
        <w:ind w:firstLine="540"/>
        <w:jc w:val="both"/>
      </w:pPr>
      <w:r w:rsidRPr="00377CE6">
        <w:t>б) юридических лиц, индивидуальных предпринимателей в соответствии с Федеральным законом от 30 марта 1999 года N 52-ФЗ "О санитарно-эпидемиологическом благополучии населения", Федеральным законом от 17 декабря 1997 года N 149-ФЗ "О семеноводстве", Градостроительным кодексом Российской Федерации.</w:t>
      </w:r>
    </w:p>
    <w:p w:rsidR="00377CE6" w:rsidRPr="00377CE6" w:rsidRDefault="00377CE6">
      <w:pPr>
        <w:pStyle w:val="ConsPlusNormal"/>
        <w:spacing w:before="220"/>
        <w:ind w:firstLine="540"/>
        <w:jc w:val="both"/>
      </w:pPr>
      <w:r w:rsidRPr="00377CE6">
        <w:t xml:space="preserve">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w:t>
      </w:r>
      <w:r w:rsidRPr="00377CE6">
        <w:lastRenderedPageBreak/>
        <w:t>исследования, испытания и измерения, с заявлениями об аккредитации в национальной системе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 Порядок и особенности аккредитации в отдельных сферах деятельности</w:t>
      </w:r>
    </w:p>
    <w:p w:rsidR="00377CE6" w:rsidRPr="00377CE6" w:rsidRDefault="00377CE6">
      <w:pPr>
        <w:pStyle w:val="ConsPlusNormal"/>
        <w:ind w:firstLine="540"/>
        <w:jc w:val="both"/>
      </w:pPr>
    </w:p>
    <w:p w:rsidR="00377CE6" w:rsidRPr="00377CE6" w:rsidRDefault="00377CE6">
      <w:pPr>
        <w:pStyle w:val="ConsPlusNormal"/>
        <w:ind w:firstLine="540"/>
        <w:jc w:val="both"/>
      </w:pPr>
      <w:bookmarkStart w:id="1" w:name="P36"/>
      <w:bookmarkEnd w:id="1"/>
      <w:r w:rsidRPr="00377CE6">
        <w:t xml:space="preserve">1. </w:t>
      </w:r>
      <w:proofErr w:type="gramStart"/>
      <w:r w:rsidRPr="00377CE6">
        <w:t>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порядке</w:t>
      </w:r>
      <w:proofErr w:type="gramEnd"/>
      <w:r w:rsidRPr="00377CE6">
        <w:t xml:space="preserve">, </w:t>
      </w:r>
      <w:proofErr w:type="gramStart"/>
      <w:r w:rsidRPr="00377CE6">
        <w:t>установленном</w:t>
      </w:r>
      <w:proofErr w:type="gramEnd"/>
      <w:r w:rsidRPr="00377CE6">
        <w:t xml:space="preserve"> Правительством Российской Федерации.</w:t>
      </w:r>
    </w:p>
    <w:p w:rsidR="00377CE6" w:rsidRPr="00377CE6" w:rsidRDefault="00377CE6">
      <w:pPr>
        <w:pStyle w:val="ConsPlusNormal"/>
        <w:spacing w:before="220"/>
        <w:ind w:firstLine="540"/>
        <w:jc w:val="both"/>
      </w:pPr>
      <w:r w:rsidRPr="00377CE6">
        <w:t>2.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законодательством о градостроительной деятельности.</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377CE6" w:rsidRPr="00377CE6" w:rsidRDefault="00377CE6">
      <w:pPr>
        <w:pStyle w:val="ConsPlusNormal"/>
        <w:spacing w:before="220"/>
        <w:ind w:firstLine="540"/>
        <w:jc w:val="both"/>
      </w:pPr>
      <w:bookmarkStart w:id="2" w:name="P40"/>
      <w:bookmarkEnd w:id="2"/>
      <w:r w:rsidRPr="00377CE6">
        <w:t xml:space="preserve">4. </w:t>
      </w:r>
      <w:proofErr w:type="gramStart"/>
      <w:r w:rsidRPr="00377CE6">
        <w:t>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proofErr w:type="gramEnd"/>
      <w:r w:rsidRPr="00377CE6">
        <w:t>, устанавливается Правительством Российской Федерации.</w:t>
      </w:r>
    </w:p>
    <w:p w:rsidR="00377CE6" w:rsidRPr="00377CE6" w:rsidRDefault="00377CE6">
      <w:pPr>
        <w:pStyle w:val="ConsPlusNormal"/>
        <w:spacing w:before="220"/>
        <w:ind w:firstLine="540"/>
        <w:jc w:val="both"/>
      </w:pPr>
      <w:r w:rsidRPr="00377CE6">
        <w:t>5. Особенности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377CE6" w:rsidRPr="00377CE6" w:rsidRDefault="00377CE6">
      <w:pPr>
        <w:pStyle w:val="ConsPlusNormal"/>
        <w:spacing w:before="220"/>
        <w:ind w:firstLine="540"/>
        <w:jc w:val="both"/>
      </w:pPr>
      <w:r w:rsidRPr="00377CE6">
        <w:t>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Особенности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377CE6" w:rsidRPr="00377CE6" w:rsidRDefault="00377CE6">
      <w:pPr>
        <w:pStyle w:val="ConsPlusNormal"/>
        <w:jc w:val="both"/>
      </w:pPr>
      <w:r w:rsidRPr="00377CE6">
        <w:t>(</w:t>
      </w:r>
      <w:proofErr w:type="gramStart"/>
      <w:r w:rsidRPr="00377CE6">
        <w:t>ч</w:t>
      </w:r>
      <w:proofErr w:type="gramEnd"/>
      <w:r w:rsidRPr="00377CE6">
        <w:t>асть 6 в ред. Федерального закона от 23.06.2014 N 160-ФЗ)</w:t>
      </w:r>
    </w:p>
    <w:p w:rsidR="00377CE6" w:rsidRPr="00377CE6" w:rsidRDefault="00377CE6">
      <w:pPr>
        <w:pStyle w:val="ConsPlusNormal"/>
        <w:spacing w:before="220"/>
        <w:ind w:firstLine="540"/>
        <w:jc w:val="both"/>
      </w:pPr>
      <w:r w:rsidRPr="00377CE6">
        <w:t>7. Аккредитация организаций, осуществляющих классификацию объектов туристской индустрии, осуществляется в соответствии с законодательством Российской Федерации о туристской деятельности.</w:t>
      </w:r>
    </w:p>
    <w:p w:rsidR="00377CE6" w:rsidRPr="00377CE6" w:rsidRDefault="00377CE6">
      <w:pPr>
        <w:pStyle w:val="ConsPlusNormal"/>
        <w:jc w:val="both"/>
      </w:pPr>
      <w:r w:rsidRPr="00377CE6">
        <w:t>(</w:t>
      </w:r>
      <w:proofErr w:type="gramStart"/>
      <w:r w:rsidRPr="00377CE6">
        <w:t>ч</w:t>
      </w:r>
      <w:proofErr w:type="gramEnd"/>
      <w:r w:rsidRPr="00377CE6">
        <w:t>асть 7 введена Федеральным законом от 02.03.2016 N 49-ФЗ)</w:t>
      </w:r>
    </w:p>
    <w:p w:rsidR="00377CE6" w:rsidRPr="00377CE6" w:rsidRDefault="00377CE6">
      <w:pPr>
        <w:pStyle w:val="ConsPlusNormal"/>
        <w:spacing w:before="220"/>
        <w:ind w:firstLine="540"/>
        <w:jc w:val="both"/>
      </w:pPr>
      <w:bookmarkStart w:id="3" w:name="P46"/>
      <w:bookmarkEnd w:id="3"/>
      <w:r w:rsidRPr="00377CE6">
        <w:t>8. Порядок аккредитации в области космической деятельности устанавливается законодательством Российской Федерации в области космической деятельности.</w:t>
      </w:r>
    </w:p>
    <w:p w:rsidR="00377CE6" w:rsidRPr="00377CE6" w:rsidRDefault="00377CE6">
      <w:pPr>
        <w:pStyle w:val="ConsPlusNormal"/>
        <w:jc w:val="both"/>
      </w:pPr>
      <w:r w:rsidRPr="00377CE6">
        <w:t>(</w:t>
      </w:r>
      <w:proofErr w:type="gramStart"/>
      <w:r w:rsidRPr="00377CE6">
        <w:t>ч</w:t>
      </w:r>
      <w:proofErr w:type="gramEnd"/>
      <w:r w:rsidRPr="00377CE6">
        <w:t>асть 8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3. Законодательство Российской Федерации об аккредитации в национальной системе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77CE6" w:rsidRPr="00377CE6" w:rsidRDefault="00377CE6">
      <w:pPr>
        <w:pStyle w:val="ConsPlusNormal"/>
        <w:spacing w:before="220"/>
        <w:ind w:firstLine="540"/>
        <w:jc w:val="both"/>
      </w:pPr>
      <w:r w:rsidRPr="00377CE6">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4. Основные понятия, используемые в настоящем Федеральном законе</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Для целей настоящего Федерального закона используются следующие основные понятия:</w:t>
      </w:r>
    </w:p>
    <w:p w:rsidR="00377CE6" w:rsidRPr="00377CE6" w:rsidRDefault="00377CE6">
      <w:pPr>
        <w:pStyle w:val="ConsPlusNormal"/>
        <w:spacing w:before="220"/>
        <w:ind w:firstLine="540"/>
        <w:jc w:val="both"/>
      </w:pPr>
      <w:r w:rsidRPr="00377CE6">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377CE6" w:rsidRPr="00377CE6" w:rsidRDefault="00377CE6">
      <w:pPr>
        <w:pStyle w:val="ConsPlusNormal"/>
        <w:spacing w:before="220"/>
        <w:ind w:firstLine="540"/>
        <w:jc w:val="both"/>
      </w:pPr>
      <w:r w:rsidRPr="00377CE6">
        <w:t>2) выписка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p>
    <w:p w:rsidR="00377CE6" w:rsidRPr="00377CE6" w:rsidRDefault="00377CE6">
      <w:pPr>
        <w:pStyle w:val="ConsPlusNormal"/>
        <w:jc w:val="both"/>
      </w:pPr>
      <w:r w:rsidRPr="00377CE6">
        <w:t>(п. 2 в ред. Федерального закона от 29.07.2018 N 262-ФЗ)</w:t>
      </w:r>
    </w:p>
    <w:p w:rsidR="00377CE6" w:rsidRPr="00377CE6" w:rsidRDefault="00377CE6">
      <w:pPr>
        <w:pStyle w:val="ConsPlusNormal"/>
        <w:spacing w:before="220"/>
        <w:ind w:firstLine="540"/>
        <w:jc w:val="both"/>
      </w:pPr>
      <w:proofErr w:type="gramStart"/>
      <w:r w:rsidRPr="00377CE6">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roofErr w:type="gramEnd"/>
    </w:p>
    <w:p w:rsidR="00377CE6" w:rsidRPr="00377CE6" w:rsidRDefault="00377CE6">
      <w:pPr>
        <w:pStyle w:val="ConsPlusNormal"/>
        <w:spacing w:before="220"/>
        <w:ind w:firstLine="540"/>
        <w:jc w:val="both"/>
      </w:pPr>
      <w:r w:rsidRPr="00377CE6">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377CE6" w:rsidRPr="00377CE6" w:rsidRDefault="00377CE6">
      <w:pPr>
        <w:pStyle w:val="ConsPlusNormal"/>
        <w:spacing w:before="220"/>
        <w:ind w:firstLine="540"/>
        <w:jc w:val="both"/>
      </w:pPr>
      <w:proofErr w:type="gramStart"/>
      <w:r w:rsidRPr="00377CE6">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roofErr w:type="gramEnd"/>
    </w:p>
    <w:p w:rsidR="00377CE6" w:rsidRPr="00377CE6" w:rsidRDefault="00377CE6">
      <w:pPr>
        <w:pStyle w:val="ConsPlusNormal"/>
        <w:spacing w:before="280"/>
        <w:ind w:firstLine="540"/>
        <w:jc w:val="both"/>
      </w:pPr>
      <w:proofErr w:type="gramStart"/>
      <w:r w:rsidRPr="00377CE6">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roofErr w:type="gramEnd"/>
    </w:p>
    <w:p w:rsidR="00377CE6" w:rsidRPr="00377CE6" w:rsidRDefault="00377CE6">
      <w:pPr>
        <w:pStyle w:val="ConsPlusNormal"/>
        <w:spacing w:before="220"/>
        <w:ind w:firstLine="540"/>
        <w:jc w:val="both"/>
      </w:pPr>
      <w:r w:rsidRPr="00377CE6">
        <w:t xml:space="preserve">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w:t>
      </w:r>
      <w:r w:rsidRPr="00377CE6">
        <w:lastRenderedPageBreak/>
        <w:t>результатам такой экспертизы экспертного заключения или акта экспертизы;</w:t>
      </w:r>
    </w:p>
    <w:p w:rsidR="00377CE6" w:rsidRPr="00377CE6" w:rsidRDefault="00377CE6">
      <w:pPr>
        <w:pStyle w:val="ConsPlusNormal"/>
        <w:spacing w:before="220"/>
        <w:ind w:firstLine="540"/>
        <w:jc w:val="both"/>
      </w:pPr>
      <w:r w:rsidRPr="00377CE6">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377CE6" w:rsidRPr="00377CE6" w:rsidRDefault="00377CE6">
      <w:pPr>
        <w:pStyle w:val="ConsPlusNormal"/>
        <w:spacing w:before="220"/>
        <w:ind w:firstLine="540"/>
        <w:jc w:val="both"/>
      </w:pPr>
      <w:r w:rsidRPr="00377CE6">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p w:rsidR="00377CE6" w:rsidRPr="00377CE6" w:rsidRDefault="00377CE6">
      <w:pPr>
        <w:pStyle w:val="ConsPlusNormal"/>
        <w:jc w:val="both"/>
      </w:pPr>
      <w:r w:rsidRPr="00377CE6">
        <w:t>(п. 9 в ред. Федерального закона от 29.07.2018 N 262-ФЗ)</w:t>
      </w:r>
    </w:p>
    <w:p w:rsidR="00377CE6" w:rsidRPr="00377CE6" w:rsidRDefault="00377CE6">
      <w:pPr>
        <w:pStyle w:val="ConsPlusNormal"/>
        <w:spacing w:before="220"/>
        <w:ind w:firstLine="540"/>
        <w:jc w:val="both"/>
      </w:pPr>
      <w:proofErr w:type="gramStart"/>
      <w:r w:rsidRPr="00377CE6">
        <w:t>9.1) актуализация области аккредитации - 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w:t>
      </w:r>
      <w:proofErr w:type="gramEnd"/>
      <w:r w:rsidRPr="00377CE6">
        <w:t xml:space="preserve"> (в том числе в связи с изданием таких документов в новой редакции или изданием документов, заменяющих или дополняющих указанные документы);</w:t>
      </w:r>
    </w:p>
    <w:p w:rsidR="00377CE6" w:rsidRPr="00377CE6" w:rsidRDefault="00377CE6">
      <w:pPr>
        <w:pStyle w:val="ConsPlusNormal"/>
        <w:jc w:val="both"/>
      </w:pPr>
      <w:r w:rsidRPr="00377CE6">
        <w:t xml:space="preserve">(п. 9.1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377CE6" w:rsidRPr="00377CE6" w:rsidRDefault="00377CE6">
      <w:pPr>
        <w:pStyle w:val="ConsPlusNormal"/>
        <w:spacing w:before="220"/>
        <w:ind w:firstLine="540"/>
        <w:jc w:val="both"/>
      </w:pPr>
      <w:r w:rsidRPr="00377CE6">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377CE6" w:rsidRPr="00377CE6" w:rsidRDefault="00377CE6">
      <w:pPr>
        <w:pStyle w:val="ConsPlusNormal"/>
        <w:spacing w:before="220"/>
        <w:ind w:firstLine="540"/>
        <w:jc w:val="both"/>
      </w:pPr>
      <w:r w:rsidRPr="00377CE6">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377CE6" w:rsidRPr="00377CE6" w:rsidRDefault="00377CE6">
      <w:pPr>
        <w:pStyle w:val="ConsPlusNormal"/>
        <w:spacing w:before="220"/>
        <w:ind w:firstLine="540"/>
        <w:jc w:val="both"/>
      </w:pPr>
      <w:r w:rsidRPr="00377CE6">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377CE6" w:rsidRPr="00377CE6" w:rsidRDefault="00377CE6">
      <w:pPr>
        <w:pStyle w:val="ConsPlusNormal"/>
        <w:spacing w:before="220"/>
        <w:ind w:firstLine="540"/>
        <w:jc w:val="both"/>
      </w:pPr>
      <w:r w:rsidRPr="00377CE6">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377CE6" w:rsidRPr="00377CE6" w:rsidRDefault="00377CE6">
      <w:pPr>
        <w:pStyle w:val="ConsPlusNormal"/>
        <w:spacing w:before="220"/>
        <w:ind w:firstLine="540"/>
        <w:jc w:val="both"/>
      </w:pPr>
      <w:r w:rsidRPr="00377CE6">
        <w:t xml:space="preserve">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377CE6">
        <w:t>результатам</w:t>
      </w:r>
      <w:proofErr w:type="gramEnd"/>
      <w:r w:rsidRPr="00377CE6">
        <w:t xml:space="preserve"> проведения которых оформляется экспертное заключение;</w:t>
      </w:r>
    </w:p>
    <w:p w:rsidR="00377CE6" w:rsidRPr="00377CE6" w:rsidRDefault="00377CE6">
      <w:pPr>
        <w:pStyle w:val="ConsPlusNormal"/>
        <w:spacing w:before="220"/>
        <w:ind w:firstLine="540"/>
        <w:jc w:val="both"/>
      </w:pPr>
      <w:r w:rsidRPr="00377CE6">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377CE6">
        <w:lastRenderedPageBreak/>
        <w:t>результатам</w:t>
      </w:r>
      <w:proofErr w:type="gramEnd"/>
      <w:r w:rsidRPr="00377CE6">
        <w:t xml:space="preserve"> проведения которых составляется акт выездной экспертизы или акт экспертизы;</w:t>
      </w:r>
    </w:p>
    <w:p w:rsidR="00377CE6" w:rsidRPr="00377CE6" w:rsidRDefault="00377CE6">
      <w:pPr>
        <w:pStyle w:val="ConsPlusNormal"/>
        <w:spacing w:before="220"/>
        <w:ind w:firstLine="540"/>
        <w:jc w:val="both"/>
      </w:pPr>
      <w:proofErr w:type="gramStart"/>
      <w:r w:rsidRPr="00377CE6">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w:t>
      </w:r>
      <w:proofErr w:type="gramEnd"/>
      <w:r w:rsidRPr="00377CE6">
        <w:t xml:space="preserve"> технических экспертов;</w:t>
      </w:r>
    </w:p>
    <w:p w:rsidR="00377CE6" w:rsidRPr="00377CE6" w:rsidRDefault="00377CE6">
      <w:pPr>
        <w:pStyle w:val="ConsPlusNormal"/>
        <w:spacing w:before="220"/>
        <w:ind w:firstLine="540"/>
        <w:jc w:val="both"/>
      </w:pPr>
      <w:r w:rsidRPr="00377CE6">
        <w:t xml:space="preserve">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w:t>
      </w:r>
      <w:proofErr w:type="gramStart"/>
      <w:r w:rsidRPr="00377CE6">
        <w:t>применяющих</w:t>
      </w:r>
      <w:proofErr w:type="gramEnd"/>
      <w:r w:rsidRPr="00377CE6">
        <w:t>.</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5. Цели и принципы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377CE6" w:rsidRPr="00377CE6" w:rsidRDefault="00377CE6">
      <w:pPr>
        <w:pStyle w:val="ConsPlusNormal"/>
        <w:spacing w:before="220"/>
        <w:ind w:firstLine="540"/>
        <w:jc w:val="both"/>
      </w:pPr>
      <w:r w:rsidRPr="00377CE6">
        <w:t>2. Аккредитация осуществляется на основе следующих принципов:</w:t>
      </w:r>
    </w:p>
    <w:p w:rsidR="00377CE6" w:rsidRPr="00377CE6" w:rsidRDefault="00377CE6">
      <w:pPr>
        <w:pStyle w:val="ConsPlusNormal"/>
        <w:spacing w:before="220"/>
        <w:ind w:firstLine="540"/>
        <w:jc w:val="both"/>
      </w:pPr>
      <w:r w:rsidRPr="00377CE6">
        <w:t>1) осуществление полномочий по аккредитации национальным органом по аккредитации;</w:t>
      </w:r>
    </w:p>
    <w:p w:rsidR="00377CE6" w:rsidRPr="00377CE6" w:rsidRDefault="00377CE6">
      <w:pPr>
        <w:pStyle w:val="ConsPlusNormal"/>
        <w:spacing w:before="220"/>
        <w:ind w:firstLine="540"/>
        <w:jc w:val="both"/>
      </w:pPr>
      <w:r w:rsidRPr="00377CE6">
        <w:t>2) компетентность национального органа по аккредитации;</w:t>
      </w:r>
    </w:p>
    <w:p w:rsidR="00377CE6" w:rsidRPr="00377CE6" w:rsidRDefault="00377CE6">
      <w:pPr>
        <w:pStyle w:val="ConsPlusNormal"/>
        <w:spacing w:before="220"/>
        <w:ind w:firstLine="540"/>
        <w:jc w:val="both"/>
      </w:pPr>
      <w:r w:rsidRPr="00377CE6">
        <w:t>3) независимость национального органа по аккредитации;</w:t>
      </w:r>
    </w:p>
    <w:p w:rsidR="00377CE6" w:rsidRPr="00377CE6" w:rsidRDefault="00377CE6">
      <w:pPr>
        <w:pStyle w:val="ConsPlusNormal"/>
        <w:spacing w:before="220"/>
        <w:ind w:firstLine="540"/>
        <w:jc w:val="both"/>
      </w:pPr>
      <w:r w:rsidRPr="00377CE6">
        <w:t>4) беспристрастность;</w:t>
      </w:r>
    </w:p>
    <w:p w:rsidR="00377CE6" w:rsidRPr="00377CE6" w:rsidRDefault="00377CE6">
      <w:pPr>
        <w:pStyle w:val="ConsPlusNormal"/>
        <w:spacing w:before="220"/>
        <w:ind w:firstLine="540"/>
        <w:jc w:val="both"/>
      </w:pPr>
      <w:r w:rsidRPr="00377CE6">
        <w:t>5) добровольность;</w:t>
      </w:r>
    </w:p>
    <w:p w:rsidR="00377CE6" w:rsidRPr="00377CE6" w:rsidRDefault="00377CE6">
      <w:pPr>
        <w:pStyle w:val="ConsPlusNormal"/>
        <w:spacing w:before="220"/>
        <w:ind w:firstLine="540"/>
        <w:jc w:val="both"/>
      </w:pPr>
      <w:r w:rsidRPr="00377CE6">
        <w:t>6) открытость и доступность правил аккредитации;</w:t>
      </w:r>
    </w:p>
    <w:p w:rsidR="00377CE6" w:rsidRPr="00377CE6" w:rsidRDefault="00377CE6">
      <w:pPr>
        <w:pStyle w:val="ConsPlusNormal"/>
        <w:spacing w:before="220"/>
        <w:ind w:firstLine="540"/>
        <w:jc w:val="both"/>
      </w:pPr>
      <w:r w:rsidRPr="00377CE6">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377CE6" w:rsidRPr="00377CE6" w:rsidRDefault="00377CE6">
      <w:pPr>
        <w:pStyle w:val="ConsPlusNormal"/>
        <w:spacing w:before="220"/>
        <w:ind w:firstLine="540"/>
        <w:jc w:val="both"/>
      </w:pPr>
      <w:r w:rsidRPr="00377CE6">
        <w:t>8) единство правил аккредитации и обеспечение равных условий заявителям;</w:t>
      </w:r>
    </w:p>
    <w:p w:rsidR="00377CE6" w:rsidRPr="00377CE6" w:rsidRDefault="00377CE6">
      <w:pPr>
        <w:pStyle w:val="ConsPlusNormal"/>
        <w:spacing w:before="220"/>
        <w:ind w:firstLine="540"/>
        <w:jc w:val="both"/>
      </w:pPr>
      <w:r w:rsidRPr="00377CE6">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377CE6" w:rsidRPr="00377CE6" w:rsidRDefault="00377CE6">
      <w:pPr>
        <w:pStyle w:val="ConsPlusNormal"/>
        <w:spacing w:before="220"/>
        <w:ind w:firstLine="540"/>
        <w:jc w:val="both"/>
      </w:pPr>
      <w:r w:rsidRPr="00377CE6">
        <w:t>10) недопустимость ограничения конкуренции и создания препятствий для пользования услугами аккредитованных лиц;</w:t>
      </w:r>
    </w:p>
    <w:p w:rsidR="00377CE6" w:rsidRPr="00377CE6" w:rsidRDefault="00377CE6">
      <w:pPr>
        <w:pStyle w:val="ConsPlusNormal"/>
        <w:spacing w:before="220"/>
        <w:ind w:firstLine="540"/>
        <w:jc w:val="both"/>
      </w:pPr>
      <w:r w:rsidRPr="00377CE6">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377CE6" w:rsidRPr="00377CE6" w:rsidRDefault="00377CE6">
      <w:pPr>
        <w:pStyle w:val="ConsPlusNormal"/>
        <w:ind w:firstLine="540"/>
        <w:jc w:val="both"/>
      </w:pPr>
    </w:p>
    <w:p w:rsidR="00377CE6" w:rsidRPr="00377CE6" w:rsidRDefault="00377CE6">
      <w:pPr>
        <w:pStyle w:val="ConsPlusTitle"/>
        <w:jc w:val="center"/>
        <w:outlineLvl w:val="0"/>
      </w:pPr>
      <w:r w:rsidRPr="00377CE6">
        <w:t>Глава 2. УЧАСТНИКИ НАЦИОНАЛЬНОЙ СИСТЕМЫ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6. Состав участников национальной системы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Национальная система аккредитации включает в себя следующих участников:</w:t>
      </w:r>
    </w:p>
    <w:p w:rsidR="00377CE6" w:rsidRPr="00377CE6" w:rsidRDefault="00377CE6">
      <w:pPr>
        <w:pStyle w:val="ConsPlusNormal"/>
        <w:spacing w:before="220"/>
        <w:ind w:firstLine="540"/>
        <w:jc w:val="both"/>
      </w:pPr>
      <w:r w:rsidRPr="00377CE6">
        <w:lastRenderedPageBreak/>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2) национальный орган по аккредитации;</w:t>
      </w:r>
    </w:p>
    <w:p w:rsidR="00377CE6" w:rsidRPr="00377CE6" w:rsidRDefault="00377CE6">
      <w:pPr>
        <w:pStyle w:val="ConsPlusNormal"/>
        <w:spacing w:before="220"/>
        <w:ind w:firstLine="540"/>
        <w:jc w:val="both"/>
      </w:pPr>
      <w:r w:rsidRPr="00377CE6">
        <w:t>3) общественный совет по аккредитации;</w:t>
      </w:r>
    </w:p>
    <w:p w:rsidR="00377CE6" w:rsidRPr="00377CE6" w:rsidRDefault="00377CE6">
      <w:pPr>
        <w:pStyle w:val="ConsPlusNormal"/>
        <w:spacing w:before="220"/>
        <w:ind w:firstLine="540"/>
        <w:jc w:val="both"/>
      </w:pPr>
      <w:r w:rsidRPr="00377CE6">
        <w:t>4) комиссия по апелляциям;</w:t>
      </w:r>
    </w:p>
    <w:p w:rsidR="00377CE6" w:rsidRPr="00377CE6" w:rsidRDefault="00377CE6">
      <w:pPr>
        <w:pStyle w:val="ConsPlusNormal"/>
        <w:spacing w:before="220"/>
        <w:ind w:firstLine="540"/>
        <w:jc w:val="both"/>
      </w:pPr>
      <w:r w:rsidRPr="00377CE6">
        <w:t>5) эксперты по аккредитации, технические эксперты;</w:t>
      </w:r>
    </w:p>
    <w:p w:rsidR="00377CE6" w:rsidRPr="00377CE6" w:rsidRDefault="00377CE6">
      <w:pPr>
        <w:pStyle w:val="ConsPlusNormal"/>
        <w:spacing w:before="220"/>
        <w:ind w:firstLine="540"/>
        <w:jc w:val="both"/>
      </w:pPr>
      <w:r w:rsidRPr="00377CE6">
        <w:t>6) аккредитованные лица;</w:t>
      </w:r>
    </w:p>
    <w:p w:rsidR="00377CE6" w:rsidRPr="00377CE6" w:rsidRDefault="00377CE6">
      <w:pPr>
        <w:pStyle w:val="ConsPlusNormal"/>
        <w:spacing w:before="220"/>
        <w:ind w:firstLine="540"/>
        <w:jc w:val="both"/>
      </w:pPr>
      <w:r w:rsidRPr="00377CE6">
        <w:t>7) экспертные организации.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377CE6" w:rsidRPr="00377CE6" w:rsidRDefault="00377CE6">
      <w:pPr>
        <w:pStyle w:val="ConsPlusNormal"/>
        <w:spacing w:before="220"/>
        <w:ind w:firstLine="540"/>
        <w:jc w:val="both"/>
      </w:pPr>
      <w:r w:rsidRPr="00377CE6">
        <w:t>1) утверждение критериев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377CE6" w:rsidRPr="00377CE6" w:rsidRDefault="00377CE6">
      <w:pPr>
        <w:pStyle w:val="ConsPlusNormal"/>
        <w:spacing w:before="280"/>
        <w:ind w:firstLine="540"/>
        <w:jc w:val="both"/>
      </w:pPr>
      <w:r w:rsidRPr="00377CE6">
        <w:t>2) утратил силу. - Федеральный закон от 29.07.2018 N 262-ФЗ;</w:t>
      </w:r>
    </w:p>
    <w:p w:rsidR="00377CE6" w:rsidRPr="00377CE6" w:rsidRDefault="00377CE6">
      <w:pPr>
        <w:pStyle w:val="ConsPlusNormal"/>
        <w:spacing w:before="220"/>
        <w:ind w:firstLine="540"/>
        <w:jc w:val="both"/>
      </w:pPr>
      <w:r w:rsidRPr="00377CE6">
        <w:t>3) утверждение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4) утверждение формы заявления о выборе экспертной организации экспертом по аккредитации;</w:t>
      </w:r>
    </w:p>
    <w:p w:rsidR="00377CE6" w:rsidRPr="00377CE6" w:rsidRDefault="00377CE6">
      <w:pPr>
        <w:pStyle w:val="ConsPlusNormal"/>
        <w:spacing w:before="220"/>
        <w:ind w:firstLine="540"/>
        <w:jc w:val="both"/>
      </w:pPr>
      <w:r w:rsidRPr="00377CE6">
        <w:t>5) установление порядка аттестации экспертов по аккредитации, в том числе порядка и оснований приостановления и прекращения действия аттестации экспертов по аккредитации;</w:t>
      </w:r>
    </w:p>
    <w:p w:rsidR="00377CE6" w:rsidRPr="00377CE6" w:rsidRDefault="00377CE6">
      <w:pPr>
        <w:pStyle w:val="ConsPlusNormal"/>
        <w:spacing w:before="220"/>
        <w:ind w:firstLine="540"/>
        <w:jc w:val="both"/>
      </w:pPr>
      <w:r w:rsidRPr="00377CE6">
        <w:t>6) утверждение требований к эксперту по аккредитации;</w:t>
      </w:r>
    </w:p>
    <w:p w:rsidR="00377CE6" w:rsidRPr="00377CE6" w:rsidRDefault="00377CE6">
      <w:pPr>
        <w:pStyle w:val="ConsPlusNormal"/>
        <w:spacing w:before="220"/>
        <w:ind w:firstLine="540"/>
        <w:jc w:val="both"/>
      </w:pPr>
      <w:r w:rsidRPr="00377CE6">
        <w:t>7) утверждение требований к техническому эксперту;</w:t>
      </w:r>
    </w:p>
    <w:p w:rsidR="00377CE6" w:rsidRPr="00377CE6" w:rsidRDefault="00377CE6">
      <w:pPr>
        <w:pStyle w:val="ConsPlusNormal"/>
        <w:spacing w:before="220"/>
        <w:ind w:firstLine="540"/>
        <w:jc w:val="both"/>
      </w:pPr>
      <w:r w:rsidRPr="00377CE6">
        <w:t>8) установление изображений знака национальной системы аккредитации, в том числе в комбинации со знаками международных организаций по аккредитации, и порядка их применения;</w:t>
      </w:r>
    </w:p>
    <w:p w:rsidR="00377CE6" w:rsidRPr="00377CE6" w:rsidRDefault="00377CE6">
      <w:pPr>
        <w:pStyle w:val="ConsPlusNormal"/>
        <w:jc w:val="both"/>
      </w:pPr>
      <w:r w:rsidRPr="00377CE6">
        <w:t>(п. 8 в ред. Федерального закона от 29.07.2018 N 262-ФЗ)</w:t>
      </w:r>
    </w:p>
    <w:p w:rsidR="00377CE6" w:rsidRPr="00377CE6" w:rsidRDefault="00377CE6">
      <w:pPr>
        <w:pStyle w:val="ConsPlusNormal"/>
        <w:spacing w:before="220"/>
        <w:ind w:firstLine="540"/>
        <w:jc w:val="both"/>
      </w:pPr>
      <w:r w:rsidRPr="00377CE6">
        <w:t>9) утверждение состава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377CE6" w:rsidRPr="00377CE6" w:rsidRDefault="00377CE6">
      <w:pPr>
        <w:pStyle w:val="ConsPlusNormal"/>
        <w:spacing w:before="220"/>
        <w:ind w:firstLine="540"/>
        <w:jc w:val="both"/>
      </w:pPr>
      <w:r w:rsidRPr="00377CE6">
        <w:lastRenderedPageBreak/>
        <w:t>10) утверждение методики отбора экспертов по аккредитации для выполнения работ в области аккредитации;</w:t>
      </w:r>
    </w:p>
    <w:p w:rsidR="00377CE6" w:rsidRPr="00377CE6" w:rsidRDefault="00377CE6">
      <w:pPr>
        <w:pStyle w:val="ConsPlusNormal"/>
        <w:spacing w:before="220"/>
        <w:ind w:firstLine="540"/>
        <w:jc w:val="both"/>
      </w:pPr>
      <w:r w:rsidRPr="00377CE6">
        <w:t>11) утверждение положения об аттестационной комиссии;</w:t>
      </w:r>
    </w:p>
    <w:p w:rsidR="00377CE6" w:rsidRPr="00377CE6" w:rsidRDefault="00377CE6">
      <w:pPr>
        <w:pStyle w:val="ConsPlusNormal"/>
        <w:spacing w:before="220"/>
        <w:ind w:firstLine="540"/>
        <w:jc w:val="both"/>
      </w:pPr>
      <w:r w:rsidRPr="00377CE6">
        <w:t>12) установление порядка включения физических лиц в реестр технических экспертов;</w:t>
      </w:r>
    </w:p>
    <w:p w:rsidR="00377CE6" w:rsidRPr="00377CE6" w:rsidRDefault="00377CE6">
      <w:pPr>
        <w:pStyle w:val="ConsPlusNormal"/>
        <w:spacing w:before="220"/>
        <w:ind w:firstLine="540"/>
        <w:jc w:val="both"/>
      </w:pPr>
      <w:r w:rsidRPr="00377CE6">
        <w:t>13) установление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377CE6" w:rsidRPr="00377CE6" w:rsidRDefault="00377CE6">
      <w:pPr>
        <w:pStyle w:val="ConsPlusNormal"/>
        <w:spacing w:before="220"/>
        <w:ind w:firstLine="540"/>
        <w:jc w:val="both"/>
      </w:pPr>
      <w:r w:rsidRPr="00377CE6">
        <w:t xml:space="preserve">14) установление порядка раскрытия информации о размерах платы, определенных в соответствии с методикой определения размеров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 xml:space="preserve">15) представление разъяснений заинтересованным лицам по вопросам применения методики определения размеров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16) утверждение перечня областей аттестации экспертов по аккредитации;</w:t>
      </w:r>
    </w:p>
    <w:p w:rsidR="00377CE6" w:rsidRPr="00377CE6" w:rsidRDefault="00377CE6">
      <w:pPr>
        <w:pStyle w:val="ConsPlusNormal"/>
        <w:spacing w:before="220"/>
        <w:ind w:firstLine="540"/>
        <w:jc w:val="both"/>
      </w:pPr>
      <w:r w:rsidRPr="00377CE6">
        <w:t>17) утверждение перечня областей специализации технических экспертов;</w:t>
      </w:r>
    </w:p>
    <w:p w:rsidR="00377CE6" w:rsidRPr="00377CE6" w:rsidRDefault="00377CE6">
      <w:pPr>
        <w:pStyle w:val="ConsPlusNormal"/>
        <w:spacing w:before="220"/>
        <w:ind w:firstLine="540"/>
        <w:jc w:val="both"/>
      </w:pPr>
      <w:r w:rsidRPr="00377CE6">
        <w:t xml:space="preserve">18) утверждение </w:t>
      </w:r>
      <w:proofErr w:type="gramStart"/>
      <w:r w:rsidRPr="00377CE6">
        <w:t>порядка установления факта несоответствия эксперта</w:t>
      </w:r>
      <w:proofErr w:type="gramEnd"/>
      <w:r w:rsidRPr="00377CE6">
        <w:t xml:space="preserve">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377CE6" w:rsidRPr="00377CE6" w:rsidRDefault="00377CE6">
      <w:pPr>
        <w:pStyle w:val="ConsPlusNormal"/>
        <w:spacing w:before="220"/>
        <w:ind w:firstLine="540"/>
        <w:jc w:val="both"/>
      </w:pPr>
      <w:r w:rsidRPr="00377CE6">
        <w:t xml:space="preserve">19) утверждение </w:t>
      </w:r>
      <w:proofErr w:type="gramStart"/>
      <w:r w:rsidRPr="00377CE6">
        <w:t>порядка проведения оценки предложений эксперта</w:t>
      </w:r>
      <w:proofErr w:type="gramEnd"/>
      <w:r w:rsidRPr="00377CE6">
        <w:t xml:space="preserve">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20) иные полномочия в соответствии с законодательством Российской Федерации.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8. Национальный орган по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К полномочиям национального органа по аккредитации относятся:</w:t>
      </w:r>
    </w:p>
    <w:p w:rsidR="00377CE6" w:rsidRPr="00377CE6" w:rsidRDefault="00377CE6">
      <w:pPr>
        <w:pStyle w:val="ConsPlusNormal"/>
        <w:spacing w:before="220"/>
        <w:ind w:firstLine="540"/>
        <w:jc w:val="both"/>
      </w:pPr>
      <w:r w:rsidRPr="00377CE6">
        <w:t>1) осуществление аккредитации юридических лиц и индивидуальных предпринимателей, подтверждение компетентности аккредитованных лиц;</w:t>
      </w:r>
    </w:p>
    <w:p w:rsidR="00377CE6" w:rsidRPr="00377CE6" w:rsidRDefault="00377CE6">
      <w:pPr>
        <w:pStyle w:val="ConsPlusNormal"/>
        <w:spacing w:before="220"/>
        <w:ind w:firstLine="540"/>
        <w:jc w:val="both"/>
      </w:pPr>
      <w:r w:rsidRPr="00377CE6">
        <w:t xml:space="preserve">2) осуществление федерального государственного </w:t>
      </w:r>
      <w:proofErr w:type="gramStart"/>
      <w:r w:rsidRPr="00377CE6">
        <w:t>контроля за</w:t>
      </w:r>
      <w:proofErr w:type="gramEnd"/>
      <w:r w:rsidRPr="00377CE6">
        <w:t xml:space="preserve"> деятельностью аккредитованных лиц;</w:t>
      </w:r>
    </w:p>
    <w:p w:rsidR="00377CE6" w:rsidRPr="00377CE6" w:rsidRDefault="00377CE6">
      <w:pPr>
        <w:pStyle w:val="ConsPlusNormal"/>
        <w:spacing w:before="220"/>
        <w:ind w:firstLine="540"/>
        <w:jc w:val="both"/>
      </w:pPr>
      <w:r w:rsidRPr="00377CE6">
        <w:t>3) проведение аттестации экспертов по аккредитации;</w:t>
      </w:r>
    </w:p>
    <w:p w:rsidR="00377CE6" w:rsidRPr="00377CE6" w:rsidRDefault="00377CE6">
      <w:pPr>
        <w:pStyle w:val="ConsPlusNormal"/>
        <w:spacing w:before="220"/>
        <w:ind w:firstLine="540"/>
        <w:jc w:val="both"/>
      </w:pPr>
      <w:r w:rsidRPr="00377CE6">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377CE6" w:rsidRPr="00377CE6" w:rsidRDefault="00377CE6">
      <w:pPr>
        <w:pStyle w:val="ConsPlusNormal"/>
        <w:spacing w:before="220"/>
        <w:ind w:firstLine="540"/>
        <w:jc w:val="both"/>
      </w:pPr>
      <w:proofErr w:type="gramStart"/>
      <w:r w:rsidRPr="00377CE6">
        <w:t xml:space="preserve">5) организация формирования и ведения реестров сертификатов соответствия, выдаваемых аккредитованными лицами, реестров деклараций о соответствии, в том числе национальной части Единого реестра выданных сертификатов соответствия и зарегистрированных деклараций о </w:t>
      </w:r>
      <w:r w:rsidRPr="00377CE6">
        <w:lastRenderedPageBreak/>
        <w:t>соответствии, и предоставления сведений из указанных реестров, а также формирование и ведение указанных реестров в порядке, установленном законодательством Российской Федерации с учетом права Евразийского экономического союза, и предоставление сведений из них;</w:t>
      </w:r>
      <w:proofErr w:type="gramEnd"/>
    </w:p>
    <w:p w:rsidR="00377CE6" w:rsidRPr="00377CE6" w:rsidRDefault="00377CE6">
      <w:pPr>
        <w:pStyle w:val="ConsPlusNormal"/>
        <w:jc w:val="both"/>
      </w:pPr>
      <w:r w:rsidRPr="00377CE6">
        <w:t>(п. 5 в ред. Федерального закона от 29.07.2018 N 262-ФЗ)</w:t>
      </w:r>
    </w:p>
    <w:p w:rsidR="00377CE6" w:rsidRPr="00377CE6" w:rsidRDefault="00377CE6">
      <w:pPr>
        <w:pStyle w:val="ConsPlusNormal"/>
        <w:spacing w:before="220"/>
        <w:ind w:firstLine="540"/>
        <w:jc w:val="both"/>
      </w:pPr>
      <w:r w:rsidRPr="00377CE6">
        <w:t>6) представление Российской Федерации в международных организациях по аккредитации;</w:t>
      </w:r>
    </w:p>
    <w:p w:rsidR="00377CE6" w:rsidRPr="00377CE6" w:rsidRDefault="00377CE6">
      <w:pPr>
        <w:pStyle w:val="ConsPlusNormal"/>
        <w:spacing w:before="220"/>
        <w:ind w:firstLine="540"/>
        <w:jc w:val="both"/>
      </w:pPr>
      <w:r w:rsidRPr="00377CE6">
        <w:t>7) взаимодействие с национальными органами по аккредитации иностранных государств;</w:t>
      </w:r>
    </w:p>
    <w:p w:rsidR="00377CE6" w:rsidRPr="00377CE6" w:rsidRDefault="00377CE6">
      <w:pPr>
        <w:pStyle w:val="ConsPlusNormal"/>
        <w:spacing w:before="220"/>
        <w:ind w:firstLine="540"/>
        <w:jc w:val="both"/>
      </w:pPr>
      <w:r w:rsidRPr="00377CE6">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377CE6" w:rsidRPr="00377CE6" w:rsidRDefault="00377CE6">
      <w:pPr>
        <w:pStyle w:val="ConsPlusNormal"/>
        <w:spacing w:before="220"/>
        <w:ind w:firstLine="540"/>
        <w:jc w:val="both"/>
      </w:pPr>
      <w:r w:rsidRPr="00377CE6">
        <w:t xml:space="preserve">9) мониторинг соблюдения методики определения размеров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377CE6" w:rsidRPr="00377CE6" w:rsidRDefault="00377CE6">
      <w:pPr>
        <w:pStyle w:val="ConsPlusNormal"/>
        <w:spacing w:before="220"/>
        <w:ind w:firstLine="540"/>
        <w:jc w:val="both"/>
      </w:pPr>
      <w:r w:rsidRPr="00377CE6">
        <w:t>10) утверждение состава комиссии по апелляциям;</w:t>
      </w:r>
    </w:p>
    <w:p w:rsidR="00377CE6" w:rsidRPr="00377CE6" w:rsidRDefault="00377CE6">
      <w:pPr>
        <w:pStyle w:val="ConsPlusNormal"/>
        <w:spacing w:before="220"/>
        <w:ind w:firstLine="540"/>
        <w:jc w:val="both"/>
      </w:pPr>
      <w:r w:rsidRPr="00377CE6">
        <w:t>11) утверждение положения об общественном совете по аккредитации и его состава;</w:t>
      </w:r>
    </w:p>
    <w:p w:rsidR="00377CE6" w:rsidRPr="00377CE6" w:rsidRDefault="00377CE6">
      <w:pPr>
        <w:pStyle w:val="ConsPlusNormal"/>
        <w:spacing w:before="220"/>
        <w:ind w:firstLine="540"/>
        <w:jc w:val="both"/>
      </w:pPr>
      <w:r w:rsidRPr="00377CE6">
        <w:t>12) иные полномочия в соответствии с законодательством Российской Федерации.</w:t>
      </w:r>
    </w:p>
    <w:p w:rsidR="00377CE6" w:rsidRPr="00377CE6" w:rsidRDefault="00377CE6">
      <w:pPr>
        <w:pStyle w:val="ConsPlusNormal"/>
        <w:spacing w:before="220"/>
        <w:ind w:firstLine="540"/>
        <w:jc w:val="both"/>
      </w:pPr>
      <w:r w:rsidRPr="00377CE6">
        <w:t>1.1. Национальным органом по аккредитации в целях принятия решений, указанных в частях 28, 30 статьи 17, части 19 статьи 24, статье 24.1 настоящего Федерального закона, могут быть сформированы технические комиссии, технические группы, действующие в соответствии с положениями о них, утверждаемыми национальным органом по аккредитации.</w:t>
      </w:r>
    </w:p>
    <w:p w:rsidR="00377CE6" w:rsidRPr="00377CE6" w:rsidRDefault="00377CE6">
      <w:pPr>
        <w:pStyle w:val="ConsPlusNormal"/>
        <w:jc w:val="both"/>
      </w:pPr>
      <w:r w:rsidRPr="00377CE6">
        <w:t>(часть 1.1 введена Федеральным законом от 29.07.2018 N 262-ФЗ)</w:t>
      </w:r>
    </w:p>
    <w:p w:rsidR="00377CE6" w:rsidRPr="00377CE6" w:rsidRDefault="00377CE6">
      <w:pPr>
        <w:pStyle w:val="ConsPlusNormal"/>
        <w:spacing w:before="220"/>
        <w:ind w:firstLine="540"/>
        <w:jc w:val="both"/>
      </w:pPr>
      <w:r w:rsidRPr="00377CE6">
        <w:t xml:space="preserve">2. </w:t>
      </w:r>
      <w:proofErr w:type="gramStart"/>
      <w:r w:rsidRPr="00377CE6">
        <w:t>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установленном Правительством Российской Федерации.</w:t>
      </w:r>
      <w:proofErr w:type="gramEnd"/>
    </w:p>
    <w:p w:rsidR="00377CE6" w:rsidRPr="00377CE6" w:rsidRDefault="00377CE6">
      <w:pPr>
        <w:pStyle w:val="ConsPlusNormal"/>
        <w:jc w:val="both"/>
      </w:pPr>
      <w:r w:rsidRPr="00377CE6">
        <w:t>(в ред. Федерального закона от 23.06.2014 N 160-ФЗ)</w:t>
      </w:r>
    </w:p>
    <w:p w:rsidR="00377CE6" w:rsidRPr="00377CE6" w:rsidRDefault="00377CE6">
      <w:pPr>
        <w:pStyle w:val="ConsPlusNormal"/>
        <w:spacing w:before="220"/>
        <w:ind w:firstLine="540"/>
        <w:jc w:val="both"/>
      </w:pPr>
      <w:r w:rsidRPr="00377CE6">
        <w:t xml:space="preserve">2.1. </w:t>
      </w:r>
      <w:proofErr w:type="gramStart"/>
      <w:r w:rsidRPr="00377CE6">
        <w:t>Национальный орган по аккредитации вправе привлекать подведомственное ему федеральное государственное учреждение к научно-методическому, информационному и техническому обеспечению своей деятельности, в том числе к обработке документов, проведению необходимых экспертиз, проведению мероприятий по оценке соответствия заявителя, аккредитованного лица, проверке поступающих в национальный орган по аккредитации актов экспертиз и заключений, организации проведения мероприятий по профилактике нарушений аккредитованными лицами требований законодательства Российской Федерации к</w:t>
      </w:r>
      <w:proofErr w:type="gramEnd"/>
      <w:r w:rsidRPr="00377CE6">
        <w:t xml:space="preserve"> деятельности аккредитованных лиц, мероприятий по федеральному государственному </w:t>
      </w:r>
      <w:proofErr w:type="gramStart"/>
      <w:r w:rsidRPr="00377CE6">
        <w:t>контролю за</w:t>
      </w:r>
      <w:proofErr w:type="gramEnd"/>
      <w:r w:rsidRPr="00377CE6">
        <w:t xml:space="preserve"> деятельностью аккредитованных лиц, осуществляемых без взаимодействия с аккредитованными лицами, систематическому наблюдению за исполнением аккредитованными лицами указанных требований, анализу и прогнозированию исполнения указанных требований.</w:t>
      </w:r>
    </w:p>
    <w:p w:rsidR="00377CE6" w:rsidRPr="00377CE6" w:rsidRDefault="00377CE6">
      <w:pPr>
        <w:pStyle w:val="ConsPlusNormal"/>
        <w:jc w:val="both"/>
      </w:pPr>
      <w:r w:rsidRPr="00377CE6">
        <w:t>(часть 2.1 введена Федеральным законом от 29.07.2018 N 262-ФЗ)</w:t>
      </w:r>
    </w:p>
    <w:p w:rsidR="00377CE6" w:rsidRPr="00377CE6" w:rsidRDefault="00377CE6">
      <w:pPr>
        <w:pStyle w:val="ConsPlusNormal"/>
        <w:spacing w:before="220"/>
        <w:ind w:firstLine="540"/>
        <w:jc w:val="both"/>
      </w:pPr>
      <w:r w:rsidRPr="00377CE6">
        <w:t xml:space="preserve">2.2. Подведомственное национальному органу по аккредитации федеральное государственное учреждение осуществляет (в том числе на платной основе) мероприятия, направленные на повышение компетентности кадров в национальной системе аккредитации, </w:t>
      </w:r>
      <w:r w:rsidRPr="00377CE6">
        <w:lastRenderedPageBreak/>
        <w:t>реализует программы проверки их квалификации и выполняет функции экспертной организации. Документы, содержащие требования системы менеджмента качества указанного учреждения, должны предусматривать положения, не допускающие возникновения конфликта интересов.</w:t>
      </w:r>
    </w:p>
    <w:p w:rsidR="00377CE6" w:rsidRPr="00377CE6" w:rsidRDefault="00377CE6">
      <w:pPr>
        <w:pStyle w:val="ConsPlusNormal"/>
        <w:jc w:val="both"/>
      </w:pPr>
      <w:r w:rsidRPr="00377CE6">
        <w:t>(</w:t>
      </w:r>
      <w:proofErr w:type="gramStart"/>
      <w:r w:rsidRPr="00377CE6">
        <w:t>ч</w:t>
      </w:r>
      <w:proofErr w:type="gramEnd"/>
      <w:r w:rsidRPr="00377CE6">
        <w:t>асть 2.2 введена Федеральным законом от 29.07.2018 N 262-ФЗ)</w:t>
      </w:r>
    </w:p>
    <w:p w:rsidR="00377CE6" w:rsidRPr="00377CE6" w:rsidRDefault="00377CE6">
      <w:pPr>
        <w:pStyle w:val="ConsPlusNormal"/>
        <w:spacing w:before="220"/>
        <w:ind w:firstLine="540"/>
        <w:jc w:val="both"/>
      </w:pPr>
      <w:r w:rsidRPr="00377CE6">
        <w:t xml:space="preserve">3. </w:t>
      </w:r>
      <w:proofErr w:type="gramStart"/>
      <w:r w:rsidRPr="00377CE6">
        <w:t>Национальный орган по аккредитации при осуществлении возложенных на него полномочий запрашивает и получает на безвозмездной основе документы и (или) информацию, включая сведения, составляющие государственную, налоговую, коммерческую, иную охраняемую законом тайну,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с использованием единой</w:t>
      </w:r>
      <w:proofErr w:type="gramEnd"/>
      <w:r w:rsidRPr="00377CE6">
        <w:t xml:space="preserve"> системы межведомственного электронного взаимодействия. Сведения, составляющие государственную, налоговую, коммерческую, иную охраняемую законом тайну, другие сведения, доступ к которым ограничен федеральными законами,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377CE6" w:rsidRPr="00377CE6" w:rsidRDefault="00377CE6">
      <w:pPr>
        <w:pStyle w:val="ConsPlusNormal"/>
        <w:jc w:val="both"/>
      </w:pPr>
      <w:r w:rsidRPr="00377CE6">
        <w:t>(</w:t>
      </w:r>
      <w:proofErr w:type="gramStart"/>
      <w:r w:rsidRPr="00377CE6">
        <w:t>ч</w:t>
      </w:r>
      <w:proofErr w:type="gramEnd"/>
      <w:r w:rsidRPr="00377CE6">
        <w:t>асть 3 в ред. Федерального закона от 29.07.2018 N 262-ФЗ)</w:t>
      </w:r>
    </w:p>
    <w:p w:rsidR="00377CE6" w:rsidRPr="00377CE6" w:rsidRDefault="00377CE6">
      <w:pPr>
        <w:pStyle w:val="ConsPlusNormal"/>
        <w:spacing w:before="220"/>
        <w:ind w:firstLine="540"/>
        <w:jc w:val="both"/>
      </w:pPr>
      <w:r w:rsidRPr="00377CE6">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377CE6" w:rsidRPr="00377CE6" w:rsidRDefault="00377CE6">
      <w:pPr>
        <w:pStyle w:val="ConsPlusNormal"/>
        <w:spacing w:before="220"/>
        <w:ind w:firstLine="540"/>
        <w:jc w:val="both"/>
      </w:pPr>
      <w:r w:rsidRPr="00377CE6">
        <w:t xml:space="preserve">5. Должностные лица национального органа по аккредитации при проведении мероприятий по оценке соответствия заявителя, аккредитованного лица критериям аккредитации, мероприятий по федеральному государственному </w:t>
      </w:r>
      <w:proofErr w:type="gramStart"/>
      <w:r w:rsidRPr="00377CE6">
        <w:t>контролю за</w:t>
      </w:r>
      <w:proofErr w:type="gramEnd"/>
      <w:r w:rsidRPr="00377CE6">
        <w:t xml:space="preserve"> деятельностью аккредитованных лиц вправе:</w:t>
      </w:r>
    </w:p>
    <w:p w:rsidR="00377CE6" w:rsidRPr="00377CE6" w:rsidRDefault="00377CE6">
      <w:pPr>
        <w:pStyle w:val="ConsPlusNormal"/>
        <w:spacing w:before="220"/>
        <w:ind w:firstLine="540"/>
        <w:jc w:val="both"/>
      </w:pPr>
      <w:r w:rsidRPr="00377CE6">
        <w:t>1) беспрепятственно при предъявлении служебного удостоверения и копии программы выездной оценки или приказа о проведении выездной проверки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w:t>
      </w:r>
      <w:proofErr w:type="gramStart"/>
      <w:r w:rsidRPr="00377CE6">
        <w:t>о-</w:t>
      </w:r>
      <w:proofErr w:type="gramEnd"/>
      <w:r w:rsidRPr="00377CE6">
        <w:t xml:space="preserve"> и </w:t>
      </w:r>
      <w:proofErr w:type="spellStart"/>
      <w:r w:rsidRPr="00377CE6">
        <w:t>видеофиксации</w:t>
      </w:r>
      <w:proofErr w:type="spellEnd"/>
      <w:r w:rsidRPr="00377CE6">
        <w:t xml:space="preserve"> и иные технические средства;</w:t>
      </w:r>
    </w:p>
    <w:p w:rsidR="00377CE6" w:rsidRPr="00377CE6" w:rsidRDefault="00377CE6">
      <w:pPr>
        <w:pStyle w:val="ConsPlusNormal"/>
        <w:spacing w:before="220"/>
        <w:ind w:firstLine="540"/>
        <w:jc w:val="both"/>
      </w:pPr>
      <w:proofErr w:type="gramStart"/>
      <w:r w:rsidRPr="00377CE6">
        <w:t>2)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национальный орган по аккредитации при подаче заявления на оказание соответствующей государственной услуги и</w:t>
      </w:r>
      <w:proofErr w:type="gramEnd"/>
      <w:r w:rsidRPr="00377CE6">
        <w:t xml:space="preserve"> в них не вносились изменения;</w:t>
      </w:r>
    </w:p>
    <w:p w:rsidR="00377CE6" w:rsidRPr="00377CE6" w:rsidRDefault="00377CE6">
      <w:pPr>
        <w:pStyle w:val="ConsPlusNormal"/>
        <w:spacing w:before="220"/>
        <w:ind w:firstLine="540"/>
        <w:jc w:val="both"/>
      </w:pPr>
      <w:r w:rsidRPr="00377CE6">
        <w:t>3)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rsidR="00377CE6" w:rsidRPr="00377CE6" w:rsidRDefault="00377CE6">
      <w:pPr>
        <w:pStyle w:val="ConsPlusNormal"/>
        <w:spacing w:before="280"/>
        <w:ind w:firstLine="540"/>
        <w:jc w:val="both"/>
      </w:pPr>
      <w:r w:rsidRPr="00377CE6">
        <w:t>4) проводить в соответствии с методическими рекомендациями,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rsidR="00377CE6" w:rsidRPr="00377CE6" w:rsidRDefault="00377CE6">
      <w:pPr>
        <w:pStyle w:val="ConsPlusNormal"/>
        <w:spacing w:before="220"/>
        <w:ind w:firstLine="540"/>
        <w:jc w:val="both"/>
      </w:pPr>
      <w:r w:rsidRPr="00377CE6">
        <w:lastRenderedPageBreak/>
        <w:t>5)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rsidR="00377CE6" w:rsidRPr="00377CE6" w:rsidRDefault="00377CE6">
      <w:pPr>
        <w:pStyle w:val="ConsPlusNormal"/>
        <w:spacing w:before="220"/>
        <w:ind w:firstLine="540"/>
        <w:jc w:val="both"/>
      </w:pPr>
      <w:proofErr w:type="gramStart"/>
      <w:r w:rsidRPr="00377CE6">
        <w:t>6) осуществлять иные действия, предусмотренные программой выездной оценки, приказом о проведении проверки, в соответствии с положениями законодательства Российской Федерации об аккредитации в национальной системе аккредитации,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принятых в соответствии с указанным Федеральным законом нормативных правовых</w:t>
      </w:r>
      <w:proofErr w:type="gramEnd"/>
      <w:r w:rsidRPr="00377CE6">
        <w:t xml:space="preserve"> актов Российской Федерации.</w:t>
      </w:r>
    </w:p>
    <w:p w:rsidR="00377CE6" w:rsidRPr="00377CE6" w:rsidRDefault="00377CE6">
      <w:pPr>
        <w:pStyle w:val="ConsPlusNormal"/>
        <w:jc w:val="both"/>
      </w:pPr>
      <w:r w:rsidRPr="00377CE6">
        <w:t>(часть 5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9. Общественный совет по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 xml:space="preserve">1. </w:t>
      </w:r>
      <w:proofErr w:type="gramStart"/>
      <w:r w:rsidRPr="00377CE6">
        <w:t>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377CE6" w:rsidRPr="00377CE6" w:rsidRDefault="00377CE6">
      <w:pPr>
        <w:pStyle w:val="ConsPlusNormal"/>
        <w:spacing w:before="220"/>
        <w:ind w:firstLine="540"/>
        <w:jc w:val="both"/>
      </w:pPr>
      <w:r w:rsidRPr="00377CE6">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377CE6" w:rsidRPr="00377CE6" w:rsidRDefault="00377CE6">
      <w:pPr>
        <w:pStyle w:val="ConsPlusNormal"/>
        <w:spacing w:before="220"/>
        <w:ind w:firstLine="540"/>
        <w:jc w:val="both"/>
      </w:pPr>
      <w:r w:rsidRPr="00377CE6">
        <w:t>3. Совет по аккредитации действует на основании положения,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10. Комиссия по апелляциям</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Комиссия по апелляциям создается при национальном органе по аккредитации.</w:t>
      </w:r>
    </w:p>
    <w:p w:rsidR="00377CE6" w:rsidRPr="00377CE6" w:rsidRDefault="00377CE6">
      <w:pPr>
        <w:pStyle w:val="ConsPlusNormal"/>
        <w:spacing w:before="220"/>
        <w:ind w:firstLine="540"/>
        <w:jc w:val="both"/>
      </w:pPr>
      <w:bookmarkStart w:id="4" w:name="P188"/>
      <w:bookmarkEnd w:id="4"/>
      <w:r w:rsidRPr="00377CE6">
        <w:t xml:space="preserve">2. </w:t>
      </w:r>
      <w:proofErr w:type="gramStart"/>
      <w:r w:rsidRPr="00377CE6">
        <w:t>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roofErr w:type="gramEnd"/>
    </w:p>
    <w:p w:rsidR="00377CE6" w:rsidRPr="00377CE6" w:rsidRDefault="00377CE6">
      <w:pPr>
        <w:pStyle w:val="ConsPlusNormal"/>
        <w:spacing w:before="220"/>
        <w:ind w:firstLine="540"/>
        <w:jc w:val="both"/>
      </w:pPr>
      <w:r w:rsidRPr="00377CE6">
        <w:t>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законодательством Российской Федерации.</w:t>
      </w:r>
    </w:p>
    <w:p w:rsidR="00377CE6" w:rsidRPr="00377CE6" w:rsidRDefault="00377CE6">
      <w:pPr>
        <w:pStyle w:val="ConsPlusNormal"/>
        <w:spacing w:before="220"/>
        <w:ind w:firstLine="540"/>
        <w:jc w:val="both"/>
      </w:pPr>
      <w:r w:rsidRPr="00377CE6">
        <w:t xml:space="preserve">4. Комиссия по апелляциям также осуществляет иные полномочия в соответствии с положением,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w:t>
      </w:r>
      <w:r w:rsidRPr="00377CE6">
        <w:lastRenderedPageBreak/>
        <w:t xml:space="preserve">уполномоченных на осуществление государственного контроля (надзора), </w:t>
      </w:r>
      <w:proofErr w:type="gramStart"/>
      <w:r w:rsidRPr="00377CE6">
        <w:t>представители</w:t>
      </w:r>
      <w:proofErr w:type="gramEnd"/>
      <w:r w:rsidRPr="00377CE6">
        <w:t xml:space="preserve">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377CE6" w:rsidRPr="00377CE6" w:rsidRDefault="00377CE6">
      <w:pPr>
        <w:pStyle w:val="ConsPlusNormal"/>
        <w:spacing w:before="220"/>
        <w:ind w:firstLine="540"/>
        <w:jc w:val="both"/>
      </w:pPr>
      <w:r w:rsidRPr="00377CE6">
        <w:t xml:space="preserve">5. </w:t>
      </w:r>
      <w:proofErr w:type="gramStart"/>
      <w:r w:rsidRPr="00377CE6">
        <w:t>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roofErr w:type="gramEnd"/>
      <w:r w:rsidRPr="00377CE6">
        <w:t xml:space="preserve"> Члены комиссии по апелляциям обеспечивают конфиденциальность сведений, полученных в ходе рассмотрения жалоб, указанных в части 2 настоящей статьи, за исключением случаев, если такие сведения являются открытыми и общедоступными в соответствии с законодательством Российской Федерации.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6. Состав комиссии по апелляциям утверждается приказом национального органа по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11. Эксперты по аккредитации, технические эксперты</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К работам в области аккредитации привлекаются эксперты по аккредитации, отбор которых осуществляется в соответствии с методикой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377CE6" w:rsidRPr="00377CE6" w:rsidRDefault="00377CE6">
      <w:pPr>
        <w:pStyle w:val="ConsPlusNormal"/>
        <w:spacing w:before="220"/>
        <w:ind w:firstLine="540"/>
        <w:jc w:val="both"/>
      </w:pPr>
      <w:r w:rsidRPr="00377CE6">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377CE6" w:rsidRPr="00377CE6" w:rsidRDefault="00377CE6">
      <w:pPr>
        <w:pStyle w:val="ConsPlusNormal"/>
        <w:spacing w:before="220"/>
        <w:ind w:firstLine="540"/>
        <w:jc w:val="both"/>
      </w:pPr>
      <w:r w:rsidRPr="00377CE6">
        <w:t>3. Эксперт по аккредитации, включенный в состав экспертной группы, обязан:</w:t>
      </w:r>
    </w:p>
    <w:p w:rsidR="00377CE6" w:rsidRPr="00377CE6" w:rsidRDefault="00377CE6">
      <w:pPr>
        <w:pStyle w:val="ConsPlusNormal"/>
        <w:spacing w:before="220"/>
        <w:ind w:firstLine="540"/>
        <w:jc w:val="both"/>
      </w:pPr>
      <w:r w:rsidRPr="00377CE6">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377CE6" w:rsidRPr="00377CE6" w:rsidRDefault="00377CE6">
      <w:pPr>
        <w:pStyle w:val="ConsPlusNormal"/>
        <w:spacing w:before="280"/>
        <w:ind w:firstLine="540"/>
        <w:jc w:val="both"/>
      </w:pPr>
      <w:r w:rsidRPr="00377CE6">
        <w:t>3) организовать и обеспечить проведение экспертиз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proofErr w:type="gramStart"/>
      <w:r w:rsidRPr="00377CE6">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 а также ранее выполненных работ по оценке соответствия заявителя, аккредитованного лица критериям аккредитации (при их наличии);</w:t>
      </w:r>
      <w:proofErr w:type="gramEnd"/>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4.1) обеспечить:</w:t>
      </w:r>
    </w:p>
    <w:p w:rsidR="00377CE6" w:rsidRPr="00377CE6" w:rsidRDefault="00377CE6">
      <w:pPr>
        <w:pStyle w:val="ConsPlusNormal"/>
        <w:spacing w:before="220"/>
        <w:ind w:firstLine="540"/>
        <w:jc w:val="both"/>
      </w:pPr>
      <w:r w:rsidRPr="00377CE6">
        <w:lastRenderedPageBreak/>
        <w:t>а) выполнение программы выездной оценки;</w:t>
      </w:r>
    </w:p>
    <w:p w:rsidR="00377CE6" w:rsidRPr="00377CE6" w:rsidRDefault="00377CE6">
      <w:pPr>
        <w:pStyle w:val="ConsPlusNormal"/>
        <w:spacing w:before="220"/>
        <w:ind w:firstLine="540"/>
        <w:jc w:val="both"/>
      </w:pPr>
      <w:r w:rsidRPr="00377CE6">
        <w:t>б) представление в национальный орган по аккредитации сведений о заявителе, об аккредитованном лице, предусмотренных законодательством Российской Федерации об аккредитации в национальной системе аккредитации, по результатам проведения выездной экспертизы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в) внесение сведений о заявителе, аккредитованном лице в федеральную государственную информационную систему в области аккредитации и (или) их корректировку по результатам выполнения программы выездной оценки;</w:t>
      </w:r>
    </w:p>
    <w:p w:rsidR="00377CE6" w:rsidRPr="00377CE6" w:rsidRDefault="00377CE6">
      <w:pPr>
        <w:pStyle w:val="ConsPlusNormal"/>
        <w:jc w:val="both"/>
      </w:pPr>
      <w:r w:rsidRPr="00377CE6">
        <w:t xml:space="preserve">(п. 4.1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4.2) по приглашению национального органа по аккредитации принимать участие в заседаниях технических комиссий и технических групп, создаваемых национальным органом по аккредитации в целях рассмотрения акта выездной экспертизы, акта экспертизы и принятия соответствующих решений;</w:t>
      </w:r>
    </w:p>
    <w:p w:rsidR="00377CE6" w:rsidRPr="00377CE6" w:rsidRDefault="00377CE6">
      <w:pPr>
        <w:pStyle w:val="ConsPlusNormal"/>
        <w:jc w:val="both"/>
      </w:pPr>
      <w:r w:rsidRPr="00377CE6">
        <w:t xml:space="preserve">(п. 4.2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377CE6" w:rsidRPr="00377CE6" w:rsidRDefault="00377CE6">
      <w:pPr>
        <w:pStyle w:val="ConsPlusNormal"/>
        <w:spacing w:before="220"/>
        <w:ind w:firstLine="540"/>
        <w:jc w:val="both"/>
      </w:pPr>
      <w:r w:rsidRPr="00377CE6">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proofErr w:type="gramStart"/>
      <w:r w:rsidRPr="00377CE6">
        <w:t>В целях определения состава экспертной группы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roofErr w:type="gramEnd"/>
    </w:p>
    <w:p w:rsidR="00377CE6" w:rsidRPr="00377CE6" w:rsidRDefault="00377CE6">
      <w:pPr>
        <w:pStyle w:val="ConsPlusNormal"/>
        <w:spacing w:before="220"/>
        <w:ind w:firstLine="540"/>
        <w:jc w:val="both"/>
      </w:pPr>
      <w:r w:rsidRPr="00377CE6">
        <w:t>5. Эксперт по аккредитации, технический экспе</w:t>
      </w:r>
      <w:proofErr w:type="gramStart"/>
      <w:r w:rsidRPr="00377CE6">
        <w:t>рт впр</w:t>
      </w:r>
      <w:proofErr w:type="gramEnd"/>
      <w:r w:rsidRPr="00377CE6">
        <w:t>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уважительных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bookmarkStart w:id="5" w:name="P218"/>
      <w:bookmarkEnd w:id="5"/>
      <w:r w:rsidRPr="00377CE6">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 не могут являться руководителями аккредитованного юридического лица или аккредитованными индивидуальными предпринимателями либо должностными лицами структурного подразделения аккредитованного юридического лица, выполняющего работы по оценке соответствия.</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377CE6" w:rsidRPr="00377CE6" w:rsidRDefault="00377CE6">
      <w:pPr>
        <w:pStyle w:val="ConsPlusNormal"/>
        <w:spacing w:before="220"/>
        <w:ind w:firstLine="540"/>
        <w:jc w:val="both"/>
      </w:pPr>
      <w:bookmarkStart w:id="6" w:name="P221"/>
      <w:bookmarkEnd w:id="6"/>
      <w:r w:rsidRPr="00377CE6">
        <w:lastRenderedPageBreak/>
        <w:t>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377CE6" w:rsidRPr="00377CE6" w:rsidRDefault="00377CE6">
      <w:pPr>
        <w:pStyle w:val="ConsPlusNormal"/>
        <w:spacing w:before="220"/>
        <w:ind w:firstLine="540"/>
        <w:jc w:val="both"/>
      </w:pPr>
      <w:r w:rsidRPr="00377CE6">
        <w:t>8.1. Национальный орган по аккредитации вправе утвердить правила деловой и профессиональной этики эксперта по аккредитации, направленные на соблюдение экспертами по аккредитации требований, установленных частями 6 - 8 настоящей статьи.</w:t>
      </w:r>
    </w:p>
    <w:p w:rsidR="00377CE6" w:rsidRPr="00377CE6" w:rsidRDefault="00377CE6">
      <w:pPr>
        <w:pStyle w:val="ConsPlusNormal"/>
        <w:jc w:val="both"/>
      </w:pPr>
      <w:r w:rsidRPr="00377CE6">
        <w:t>(</w:t>
      </w:r>
      <w:proofErr w:type="gramStart"/>
      <w:r w:rsidRPr="00377CE6">
        <w:t>ч</w:t>
      </w:r>
      <w:proofErr w:type="gramEnd"/>
      <w:r w:rsidRPr="00377CE6">
        <w:t>асть 8.1 введена Федеральным законом от 29.07.2018 N 262-ФЗ)</w:t>
      </w:r>
    </w:p>
    <w:p w:rsidR="00377CE6" w:rsidRPr="00377CE6" w:rsidRDefault="00377CE6">
      <w:pPr>
        <w:pStyle w:val="ConsPlusNormal"/>
        <w:spacing w:before="220"/>
        <w:ind w:firstLine="540"/>
        <w:jc w:val="both"/>
      </w:pPr>
      <w:r w:rsidRPr="00377CE6">
        <w:t xml:space="preserve">9. </w:t>
      </w:r>
      <w:proofErr w:type="gramStart"/>
      <w:r w:rsidRPr="00377CE6">
        <w:t>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ложных и (или) недостоверных сведений, содержащихся в экспертном заключении, акте выездной экспертизы, акте экспертизы, за нарушение требований, установленных частями 6 - 8 настоящей статьи.</w:t>
      </w:r>
      <w:proofErr w:type="gramEnd"/>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частями 6 - 8 настоящей статьи.</w:t>
      </w:r>
    </w:p>
    <w:p w:rsidR="00377CE6" w:rsidRPr="00377CE6" w:rsidRDefault="00377CE6">
      <w:pPr>
        <w:pStyle w:val="ConsPlusNormal"/>
        <w:spacing w:before="220"/>
        <w:ind w:firstLine="540"/>
        <w:jc w:val="both"/>
      </w:pPr>
      <w:r w:rsidRPr="00377CE6">
        <w:t xml:space="preserve">11. </w:t>
      </w:r>
      <w:proofErr w:type="gramStart"/>
      <w:r w:rsidRPr="00377CE6">
        <w:t>Выявление фактов предоставления заведомо ложных сведений и (или) неоднократного предоставления недостоверных сведений, содержащихся в экспертном заключении, акте выездной экспертизы, акте экспертизы, иных документах, представленных экспертом по аккредитации в национальный орган по аккредитации, нарушение требований, установленных частями 6 - 8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roofErr w:type="gramEnd"/>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 xml:space="preserve">12. </w:t>
      </w:r>
      <w:proofErr w:type="gramStart"/>
      <w:r w:rsidRPr="00377CE6">
        <w:t>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w:t>
      </w:r>
      <w:proofErr w:type="gramEnd"/>
      <w:r w:rsidRPr="00377CE6">
        <w:t xml:space="preserve"> одного года со дня принятия такого решения. В случае</w:t>
      </w:r>
      <w:proofErr w:type="gramStart"/>
      <w:r w:rsidRPr="00377CE6">
        <w:t>,</w:t>
      </w:r>
      <w:proofErr w:type="gramEnd"/>
      <w:r w:rsidRPr="00377CE6">
        <w:t xml:space="preserve">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принято решение о прекращении действия аттестации этого физического лица в качестве эксперта по аккредитации в связи с нарушением им обязанностей эксперта по аккредитации, национальный орган по аккредитации одновременно принимает решение об исключении этого физического лица из реестра технических экспертов, и оно не вправе в течение одного года со дня принятия указанных решений подавать заявление о включении его в реестр технических экспертов. В случае</w:t>
      </w:r>
      <w:proofErr w:type="gramStart"/>
      <w:r w:rsidRPr="00377CE6">
        <w:t>,</w:t>
      </w:r>
      <w:proofErr w:type="gramEnd"/>
      <w:r w:rsidRPr="00377CE6">
        <w:t xml:space="preserve">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принимается решение об исключении этого физического лица из реестра технических экспертов в связи с нарушением им обязанностей технического эксперта, национальный орган по аккредитации одновременно принимает решение о прекращении действия аттестации этого физического лица в качестве эксперта по аккредитации, и оно не вправе в течение одного года со дня принятия указанных решений подавать заявление об аттестации его в качестве эксперта по аккредитации.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 xml:space="preserve">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w:t>
      </w:r>
      <w:r w:rsidRPr="00377CE6">
        <w:lastRenderedPageBreak/>
        <w:t>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12. Аттестация экспертов по аккредитации, включение физических лиц в реестр технических экспертов</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Аттестация эксперта по аккредитации проводится национальным органом по аккредитации.</w:t>
      </w:r>
    </w:p>
    <w:p w:rsidR="00377CE6" w:rsidRPr="00377CE6" w:rsidRDefault="00377CE6">
      <w:pPr>
        <w:pStyle w:val="ConsPlusNormal"/>
        <w:spacing w:before="220"/>
        <w:ind w:firstLine="540"/>
        <w:jc w:val="both"/>
      </w:pPr>
      <w:r w:rsidRPr="00377CE6">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 xml:space="preserve">3. </w:t>
      </w:r>
      <w:proofErr w:type="gramStart"/>
      <w:r w:rsidRPr="00377CE6">
        <w:t>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положения,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377CE6" w:rsidRPr="00377CE6" w:rsidRDefault="00377CE6">
      <w:pPr>
        <w:pStyle w:val="ConsPlusNormal"/>
        <w:spacing w:before="220"/>
        <w:ind w:firstLine="540"/>
        <w:jc w:val="both"/>
      </w:pPr>
      <w:r w:rsidRPr="00377CE6">
        <w:t>4. Аттестация экспертов по аккредитации осуществляется в отдельных областях аттестации национальным органом по аккредитации. Порядок аттестации экспертов по аккредитации, в том числе порядок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377CE6" w:rsidRPr="00377CE6" w:rsidRDefault="00377CE6">
      <w:pPr>
        <w:pStyle w:val="ConsPlusNormal"/>
        <w:spacing w:before="220"/>
        <w:ind w:firstLine="540"/>
        <w:jc w:val="both"/>
      </w:pPr>
      <w:r w:rsidRPr="00377CE6">
        <w:t>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перечнем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13. Права и обязанности аккредитованных лиц</w:t>
      </w:r>
    </w:p>
    <w:p w:rsidR="00377CE6" w:rsidRPr="00377CE6" w:rsidRDefault="00377CE6">
      <w:pPr>
        <w:pStyle w:val="ConsPlusNormal"/>
        <w:ind w:firstLine="540"/>
        <w:jc w:val="both"/>
      </w:pPr>
    </w:p>
    <w:p w:rsidR="00377CE6" w:rsidRPr="00377CE6" w:rsidRDefault="00377CE6">
      <w:pPr>
        <w:pStyle w:val="ConsPlusNormal"/>
        <w:ind w:firstLine="540"/>
        <w:jc w:val="both"/>
      </w:pPr>
      <w:bookmarkStart w:id="7" w:name="P243"/>
      <w:bookmarkEnd w:id="7"/>
      <w:r w:rsidRPr="00377CE6">
        <w:t>1. Аккредитованные лица обязаны:</w:t>
      </w:r>
    </w:p>
    <w:p w:rsidR="00377CE6" w:rsidRPr="00377CE6" w:rsidRDefault="00377CE6">
      <w:pPr>
        <w:pStyle w:val="ConsPlusNormal"/>
        <w:spacing w:before="220"/>
        <w:ind w:firstLine="540"/>
        <w:jc w:val="both"/>
      </w:pPr>
      <w:proofErr w:type="gramStart"/>
      <w:r w:rsidRPr="00377CE6">
        <w:t>1) соблюдать критерии аккредитации при осуществлении своей деятельности;</w:t>
      </w:r>
      <w:proofErr w:type="gramEnd"/>
    </w:p>
    <w:p w:rsidR="00377CE6" w:rsidRPr="00377CE6" w:rsidRDefault="00377CE6">
      <w:pPr>
        <w:pStyle w:val="ConsPlusNormal"/>
        <w:spacing w:before="220"/>
        <w:ind w:firstLine="540"/>
        <w:jc w:val="both"/>
      </w:pPr>
      <w:r w:rsidRPr="00377CE6">
        <w:t>1.1) рассматривать жалобы и обращения, относящиеся к их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и давать ответы на них в течение десяти рабочих дней со дня их поступления;</w:t>
      </w:r>
    </w:p>
    <w:p w:rsidR="00377CE6" w:rsidRPr="00377CE6" w:rsidRDefault="00377CE6">
      <w:pPr>
        <w:pStyle w:val="ConsPlusNormal"/>
        <w:jc w:val="both"/>
      </w:pPr>
      <w:r w:rsidRPr="00377CE6">
        <w:lastRenderedPageBreak/>
        <w:t xml:space="preserve">(п. 1.1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1.2) предоставлять по запросам национального органа по аккредитации информацию, которая свидетельствует о компетентности аккредитованных лиц и их соответствии критериям аккредитации (с учетом требований законодательства Российской Федерации к предоставлению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77CE6" w:rsidRPr="00377CE6" w:rsidRDefault="00377CE6">
      <w:pPr>
        <w:pStyle w:val="ConsPlusNormal"/>
        <w:jc w:val="both"/>
      </w:pPr>
      <w:r w:rsidRPr="00377CE6">
        <w:t xml:space="preserve">(п. 1.2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bookmarkStart w:id="8" w:name="P249"/>
      <w:bookmarkEnd w:id="8"/>
      <w:r w:rsidRPr="00377CE6">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состав, порядок и </w:t>
      </w:r>
      <w:proofErr w:type="gramStart"/>
      <w:r w:rsidRPr="00377CE6">
        <w:t>сроки</w:t>
      </w:r>
      <w:proofErr w:type="gramEnd"/>
      <w:r w:rsidRPr="00377CE6">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377CE6" w:rsidRPr="00377CE6" w:rsidRDefault="00377CE6">
      <w:pPr>
        <w:pStyle w:val="ConsPlusNormal"/>
        <w:spacing w:before="220"/>
        <w:ind w:firstLine="540"/>
        <w:jc w:val="both"/>
      </w:pPr>
      <w:r w:rsidRPr="00377CE6">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377CE6" w:rsidRPr="00377CE6" w:rsidRDefault="00377CE6">
      <w:pPr>
        <w:pStyle w:val="ConsPlusNormal"/>
        <w:spacing w:before="220"/>
        <w:ind w:firstLine="540"/>
        <w:jc w:val="both"/>
      </w:pPr>
      <w:r w:rsidRPr="00377CE6">
        <w:t>3.1) уведомлять национальный орган по аккредитации об аккредитации, о приостановлении или прекращении аккредитации в ином органе по аккредитации, в том числе органе по аккредитации иностранного государства, в срок, не превышающий пятнадцати рабочих дней со дня аккредитации, приостановления или прекращения аккредитации указанным органом, если иное не предусмотрено международным договором Российской Федерации;</w:t>
      </w:r>
    </w:p>
    <w:p w:rsidR="00377CE6" w:rsidRPr="00377CE6" w:rsidRDefault="00377CE6">
      <w:pPr>
        <w:pStyle w:val="ConsPlusNormal"/>
        <w:jc w:val="both"/>
      </w:pPr>
      <w:r w:rsidRPr="00377CE6">
        <w:t xml:space="preserve">(п. 3.1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377CE6" w:rsidRPr="00377CE6" w:rsidRDefault="00377CE6">
      <w:pPr>
        <w:pStyle w:val="ConsPlusNormal"/>
        <w:spacing w:before="220"/>
        <w:ind w:firstLine="540"/>
        <w:jc w:val="both"/>
      </w:pPr>
      <w:r w:rsidRPr="00377CE6">
        <w:t>2. Аккредитованные лица имеют право:</w:t>
      </w:r>
    </w:p>
    <w:p w:rsidR="00377CE6" w:rsidRPr="00377CE6" w:rsidRDefault="00377CE6">
      <w:pPr>
        <w:pStyle w:val="ConsPlusNormal"/>
        <w:spacing w:before="220"/>
        <w:ind w:firstLine="540"/>
        <w:jc w:val="both"/>
      </w:pPr>
      <w:r w:rsidRPr="00377CE6">
        <w:t>1) осуществлять деятельность в соответствующей области аккредитации;</w:t>
      </w:r>
    </w:p>
    <w:p w:rsidR="00377CE6" w:rsidRPr="00377CE6" w:rsidRDefault="00377CE6">
      <w:pPr>
        <w:pStyle w:val="ConsPlusNormal"/>
        <w:spacing w:before="220"/>
        <w:ind w:firstLine="540"/>
        <w:jc w:val="both"/>
      </w:pPr>
      <w:r w:rsidRPr="00377CE6">
        <w:t>2) применять знак национальной системы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bookmarkStart w:id="9" w:name="P257"/>
      <w:bookmarkEnd w:id="9"/>
      <w:r w:rsidRPr="00377CE6">
        <w:t xml:space="preserve">2.1. </w:t>
      </w:r>
      <w:proofErr w:type="gramStart"/>
      <w:r w:rsidRPr="00377CE6">
        <w:t>В случаях, если в соответствии с соглашениями и (или) договоренностями, заключаемыми национальным органом по аккредитации с органами по аккредитации иностранных государств, международными организациями по аккредитации, иными действующими в сфере оценки соответствия иностранными организациями, предусматривается возможность использования лицами, аккредитованными в национальной системе аккредитации, знака, свидетельствующего о выполнении ими требований или условий таких соглашений и (или) договоренностей, национальный орган по аккредитации принимает</w:t>
      </w:r>
      <w:proofErr w:type="gramEnd"/>
      <w:r w:rsidRPr="00377CE6">
        <w:t xml:space="preserve"> политику использования аккредитованными лицами на добровольной основе этого знака, в том числе национальный орган по аккредитации вправе установить дополнительные требования к аккредитованным лицам, их деятельности и отчетности, определить условия выдачи разрешения на использование этого знака и порядок введения запрета или ограничений на его использование. Использование аккредитованным лицом указанного знака без разрешения национального органа по аккредитации или с нарушением установленных запретов и ограничений является основанием </w:t>
      </w:r>
      <w:r w:rsidRPr="00377CE6">
        <w:lastRenderedPageBreak/>
        <w:t>для прекращения действия аккредитации во всей области аккредитации.</w:t>
      </w:r>
    </w:p>
    <w:p w:rsidR="00377CE6" w:rsidRPr="00377CE6" w:rsidRDefault="00377CE6">
      <w:pPr>
        <w:pStyle w:val="ConsPlusNormal"/>
        <w:jc w:val="both"/>
      </w:pPr>
      <w:r w:rsidRPr="00377CE6">
        <w:t>(</w:t>
      </w:r>
      <w:proofErr w:type="gramStart"/>
      <w:r w:rsidRPr="00377CE6">
        <w:t>ч</w:t>
      </w:r>
      <w:proofErr w:type="gramEnd"/>
      <w:r w:rsidRPr="00377CE6">
        <w:t>асть 2.1 введена Федеральным законом от 29.07.2018 N 262-ФЗ)</w:t>
      </w:r>
    </w:p>
    <w:p w:rsidR="00377CE6" w:rsidRPr="00377CE6" w:rsidRDefault="00377CE6">
      <w:pPr>
        <w:pStyle w:val="ConsPlusNormal"/>
        <w:spacing w:before="220"/>
        <w:ind w:firstLine="540"/>
        <w:jc w:val="both"/>
      </w:pPr>
      <w:r w:rsidRPr="00377CE6">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377CE6" w:rsidRPr="00377CE6" w:rsidRDefault="00377CE6">
      <w:pPr>
        <w:pStyle w:val="ConsPlusNormal"/>
        <w:spacing w:before="220"/>
        <w:ind w:firstLine="540"/>
        <w:jc w:val="both"/>
      </w:pPr>
      <w:r w:rsidRPr="00377CE6">
        <w:t>4. В случае</w:t>
      </w:r>
      <w:proofErr w:type="gramStart"/>
      <w:r w:rsidRPr="00377CE6">
        <w:t>,</w:t>
      </w:r>
      <w:proofErr w:type="gramEnd"/>
      <w:r w:rsidRPr="00377CE6">
        <w:t xml:space="preserve">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377CE6" w:rsidRPr="00377CE6" w:rsidRDefault="00377CE6">
      <w:pPr>
        <w:pStyle w:val="ConsPlusNormal"/>
        <w:spacing w:before="220"/>
        <w:ind w:firstLine="540"/>
        <w:jc w:val="both"/>
      </w:pPr>
      <w:r w:rsidRPr="00377CE6">
        <w:t>5. Критерии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377CE6" w:rsidRPr="00377CE6" w:rsidRDefault="00377CE6">
      <w:pPr>
        <w:pStyle w:val="ConsPlusNormal"/>
        <w:spacing w:before="220"/>
        <w:ind w:firstLine="540"/>
        <w:jc w:val="both"/>
      </w:pPr>
      <w:bookmarkStart w:id="10" w:name="P262"/>
      <w:bookmarkEnd w:id="10"/>
      <w:r w:rsidRPr="00377CE6">
        <w:t>6. Критерии аккредитации могут включать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аккредитованными лицами в целях обеспечения ими соответствия критериям аккредитации. Национальный орган по аккредитации принимает руководства по аккредитации, обязательные для соблюдения заявителями, аккредитованными лицами в целях обеспечения ими соответствия критериям аккредитации.</w:t>
      </w:r>
    </w:p>
    <w:p w:rsidR="00377CE6" w:rsidRPr="00377CE6" w:rsidRDefault="00377CE6">
      <w:pPr>
        <w:pStyle w:val="ConsPlusNormal"/>
        <w:jc w:val="both"/>
      </w:pPr>
      <w:r w:rsidRPr="00377CE6">
        <w:t>(</w:t>
      </w:r>
      <w:proofErr w:type="gramStart"/>
      <w:r w:rsidRPr="00377CE6">
        <w:t>ч</w:t>
      </w:r>
      <w:proofErr w:type="gramEnd"/>
      <w:r w:rsidRPr="00377CE6">
        <w:t>асть 6 в ред. Федерального закона от 29.07.2018 N 262-ФЗ)</w:t>
      </w:r>
    </w:p>
    <w:p w:rsidR="00377CE6" w:rsidRPr="00377CE6" w:rsidRDefault="00377CE6">
      <w:pPr>
        <w:pStyle w:val="ConsPlusNormal"/>
        <w:spacing w:before="220"/>
        <w:ind w:firstLine="540"/>
        <w:jc w:val="both"/>
      </w:pPr>
      <w:r w:rsidRPr="00377CE6">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377CE6" w:rsidRPr="00377CE6" w:rsidRDefault="00377CE6">
      <w:pPr>
        <w:pStyle w:val="ConsPlusNormal"/>
        <w:spacing w:before="220"/>
        <w:ind w:firstLine="540"/>
        <w:jc w:val="both"/>
      </w:pPr>
      <w:r w:rsidRPr="00377CE6">
        <w:t xml:space="preserve">8. </w:t>
      </w:r>
      <w:proofErr w:type="gramStart"/>
      <w:r w:rsidRPr="00377CE6">
        <w:t>Критериями аккредитации в зависимости от области аккредитации заявителя, аккредитованного лица могут устанавливаться требования о наличии у них опыта, связанного с выполнением работ по оценке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в соответствии с документами по стандартизации или условиями договоров, обязательного для подачи</w:t>
      </w:r>
      <w:proofErr w:type="gramEnd"/>
      <w:r w:rsidRPr="00377CE6">
        <w:t xml:space="preserve"> </w:t>
      </w:r>
      <w:proofErr w:type="gramStart"/>
      <w:r w:rsidRPr="00377CE6">
        <w:t>в национальный орган по аккредитации заявления об аккредитации в соответствии со статьей</w:t>
      </w:r>
      <w:proofErr w:type="gramEnd"/>
      <w:r w:rsidRPr="00377CE6">
        <w:t xml:space="preserve"> 16 настоящего Федерального закона. При этом не могут устанавливаться требования к заявителю, аккредитованному лицу о наличии у них соответствующего опыта, превышающего три года.</w:t>
      </w:r>
    </w:p>
    <w:p w:rsidR="00377CE6" w:rsidRPr="00377CE6" w:rsidRDefault="00377CE6">
      <w:pPr>
        <w:pStyle w:val="ConsPlusNormal"/>
        <w:jc w:val="both"/>
      </w:pPr>
      <w:r w:rsidRPr="00377CE6">
        <w:t>(часть 8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14. Права и обязанности экспертных организаций</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lastRenderedPageBreak/>
        <w:t>1. Экспертные организации обязаны:</w:t>
      </w:r>
    </w:p>
    <w:p w:rsidR="00377CE6" w:rsidRPr="00377CE6" w:rsidRDefault="00377CE6">
      <w:pPr>
        <w:pStyle w:val="ConsPlusNormal"/>
        <w:spacing w:before="220"/>
        <w:ind w:firstLine="540"/>
        <w:jc w:val="both"/>
      </w:pPr>
      <w:r w:rsidRPr="00377CE6">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377CE6" w:rsidRPr="00377CE6" w:rsidRDefault="00377CE6">
      <w:pPr>
        <w:pStyle w:val="ConsPlusNormal"/>
        <w:spacing w:before="220"/>
        <w:ind w:firstLine="540"/>
        <w:jc w:val="both"/>
      </w:pPr>
      <w:r w:rsidRPr="00377CE6">
        <w:t>2) иметь сайт в информационно-телекоммуникационной сети "Интернет" и обеспечивать размещение на нем следующей информации:</w:t>
      </w:r>
    </w:p>
    <w:p w:rsidR="00377CE6" w:rsidRPr="00377CE6" w:rsidRDefault="00377CE6">
      <w:pPr>
        <w:pStyle w:val="ConsPlusNormal"/>
        <w:spacing w:before="220"/>
        <w:ind w:firstLine="540"/>
        <w:jc w:val="both"/>
      </w:pPr>
      <w:r w:rsidRPr="00377CE6">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377CE6" w:rsidRPr="00377CE6" w:rsidRDefault="00377CE6">
      <w:pPr>
        <w:pStyle w:val="ConsPlusNormal"/>
        <w:spacing w:before="220"/>
        <w:ind w:firstLine="540"/>
        <w:jc w:val="both"/>
      </w:pPr>
      <w:r w:rsidRPr="00377CE6">
        <w:t>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377CE6" w:rsidRPr="00377CE6" w:rsidRDefault="00377CE6">
      <w:pPr>
        <w:pStyle w:val="ConsPlusNormal"/>
        <w:spacing w:before="220"/>
        <w:ind w:firstLine="540"/>
        <w:jc w:val="both"/>
      </w:pPr>
      <w:r w:rsidRPr="00377CE6">
        <w:t xml:space="preserve">в) используемые значения коэффициентов, предусмотренные методикой определения размеров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377CE6" w:rsidRPr="00377CE6" w:rsidRDefault="00377CE6">
      <w:pPr>
        <w:pStyle w:val="ConsPlusNormal"/>
        <w:spacing w:before="220"/>
        <w:ind w:firstLine="540"/>
        <w:jc w:val="both"/>
      </w:pPr>
      <w:proofErr w:type="gramStart"/>
      <w:r w:rsidRPr="00377CE6">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w:t>
      </w:r>
      <w:proofErr w:type="gramEnd"/>
      <w:r w:rsidRPr="00377CE6">
        <w:t xml:space="preserve"> о составе экспертной группы;</w:t>
      </w:r>
    </w:p>
    <w:p w:rsidR="00377CE6" w:rsidRPr="00377CE6" w:rsidRDefault="00377CE6">
      <w:pPr>
        <w:pStyle w:val="ConsPlusNormal"/>
        <w:spacing w:before="220"/>
        <w:ind w:firstLine="540"/>
        <w:jc w:val="both"/>
      </w:pPr>
      <w:r w:rsidRPr="00377CE6">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377CE6" w:rsidRPr="00377CE6" w:rsidRDefault="00377CE6">
      <w:pPr>
        <w:pStyle w:val="ConsPlusNormal"/>
        <w:spacing w:before="220"/>
        <w:ind w:firstLine="540"/>
        <w:jc w:val="both"/>
      </w:pPr>
      <w:r w:rsidRPr="00377CE6">
        <w:t>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377CE6" w:rsidRPr="00377CE6" w:rsidRDefault="00377CE6">
      <w:pPr>
        <w:pStyle w:val="ConsPlusNormal"/>
        <w:spacing w:before="220"/>
        <w:ind w:firstLine="540"/>
        <w:jc w:val="both"/>
      </w:pPr>
      <w:r w:rsidRPr="00377CE6">
        <w:t>6) сообщать об обстоятельствах, которые оказывают или могут оказать влияние на принимаемые национальным органом по аккредитации решения;</w:t>
      </w:r>
    </w:p>
    <w:p w:rsidR="00377CE6" w:rsidRPr="00377CE6" w:rsidRDefault="00377CE6">
      <w:pPr>
        <w:pStyle w:val="ConsPlusNormal"/>
        <w:spacing w:before="220"/>
        <w:ind w:firstLine="540"/>
        <w:jc w:val="both"/>
      </w:pPr>
      <w:proofErr w:type="gramStart"/>
      <w:r w:rsidRPr="00377CE6">
        <w:t>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w:t>
      </w:r>
      <w:proofErr w:type="gramEnd"/>
      <w:r w:rsidRPr="00377CE6">
        <w:t>,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377CE6" w:rsidRPr="00377CE6" w:rsidRDefault="00377CE6">
      <w:pPr>
        <w:pStyle w:val="ConsPlusNormal"/>
        <w:spacing w:before="220"/>
        <w:ind w:firstLine="540"/>
        <w:jc w:val="both"/>
      </w:pPr>
      <w:r w:rsidRPr="00377CE6">
        <w:t xml:space="preserve">8) исполнять иные обязанности в соответствии с настоящим Федеральным законом и </w:t>
      </w:r>
      <w:r w:rsidRPr="00377CE6">
        <w:lastRenderedPageBreak/>
        <w:t>принятыми в соответствии с ним иными нормативными правовыми актами Российской Федерации.</w:t>
      </w:r>
    </w:p>
    <w:p w:rsidR="00377CE6" w:rsidRPr="00377CE6" w:rsidRDefault="00377CE6">
      <w:pPr>
        <w:pStyle w:val="ConsPlusNormal"/>
        <w:spacing w:before="220"/>
        <w:ind w:firstLine="540"/>
        <w:jc w:val="both"/>
      </w:pPr>
      <w:r w:rsidRPr="00377CE6">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с выполнением работ по оценке соответствия и обеспечению единства измерений.</w:t>
      </w:r>
    </w:p>
    <w:p w:rsidR="00377CE6" w:rsidRPr="00377CE6" w:rsidRDefault="00377CE6">
      <w:pPr>
        <w:pStyle w:val="ConsPlusNormal"/>
        <w:jc w:val="both"/>
      </w:pPr>
      <w:r w:rsidRPr="00377CE6">
        <w:t>(</w:t>
      </w:r>
      <w:proofErr w:type="gramStart"/>
      <w:r w:rsidRPr="00377CE6">
        <w:t>ч</w:t>
      </w:r>
      <w:proofErr w:type="gramEnd"/>
      <w:r w:rsidRPr="00377CE6">
        <w:t>асть 2 в ред. Федерального закона от 29.07.2018 N 262-ФЗ)</w:t>
      </w:r>
    </w:p>
    <w:p w:rsidR="00377CE6" w:rsidRPr="00377CE6" w:rsidRDefault="00377CE6">
      <w:pPr>
        <w:pStyle w:val="ConsPlusNormal"/>
        <w:spacing w:before="220"/>
        <w:ind w:firstLine="540"/>
        <w:jc w:val="both"/>
      </w:pPr>
      <w:r w:rsidRPr="00377CE6">
        <w:t>3. Юридическое лицо включается в реестр экспертных организаций национальным органом по аккредитации в порядке,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 Подведомственное национальному органу по аккредитации федеральное государственное учреждение включается в реестр экспертных организаций в соответствии с положениями настоящего Федерального закона.</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377CE6" w:rsidRPr="00377CE6" w:rsidRDefault="00377CE6">
      <w:pPr>
        <w:pStyle w:val="ConsPlusNormal"/>
        <w:spacing w:before="220"/>
        <w:ind w:firstLine="540"/>
        <w:jc w:val="both"/>
      </w:pPr>
      <w:r w:rsidRPr="00377CE6">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377CE6" w:rsidRPr="00377CE6" w:rsidRDefault="00377CE6">
      <w:pPr>
        <w:pStyle w:val="ConsPlusNormal"/>
        <w:spacing w:before="220"/>
        <w:ind w:firstLine="540"/>
        <w:jc w:val="both"/>
      </w:pPr>
      <w:r w:rsidRPr="00377CE6">
        <w:t xml:space="preserve">6. </w:t>
      </w:r>
      <w:proofErr w:type="gramStart"/>
      <w:r w:rsidRPr="00377CE6">
        <w:t>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части 2 статьи 15 настоящего Федерального закона</w:t>
      </w:r>
      <w:proofErr w:type="gramEnd"/>
      <w:r w:rsidRPr="00377CE6">
        <w:t xml:space="preserve">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377CE6" w:rsidRPr="00377CE6" w:rsidRDefault="00377CE6">
      <w:pPr>
        <w:pStyle w:val="ConsPlusNormal"/>
        <w:spacing w:before="220"/>
        <w:ind w:firstLine="540"/>
        <w:jc w:val="both"/>
      </w:pPr>
      <w:r w:rsidRPr="00377CE6">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377CE6" w:rsidRPr="00377CE6" w:rsidRDefault="00377CE6">
      <w:pPr>
        <w:pStyle w:val="ConsPlusNormal"/>
        <w:spacing w:before="220"/>
        <w:ind w:firstLine="540"/>
        <w:jc w:val="both"/>
      </w:pPr>
      <w:bookmarkStart w:id="11" w:name="P290"/>
      <w:bookmarkEnd w:id="11"/>
      <w:r w:rsidRPr="00377CE6">
        <w:t xml:space="preserve">8. </w:t>
      </w:r>
      <w:proofErr w:type="gramStart"/>
      <w:r w:rsidRPr="00377CE6">
        <w:t>Эксперт по аккредитации, для которого экспертная организация не является основным местом работы, направляет в национальный орган по аккредитации заявление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w:t>
      </w:r>
      <w:proofErr w:type="gramEnd"/>
      <w:r w:rsidRPr="00377CE6">
        <w:t xml:space="preserve">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377CE6" w:rsidRPr="00377CE6" w:rsidRDefault="00377CE6">
      <w:pPr>
        <w:pStyle w:val="ConsPlusNormal"/>
        <w:spacing w:before="220"/>
        <w:ind w:firstLine="540"/>
        <w:jc w:val="both"/>
      </w:pPr>
      <w:bookmarkStart w:id="12" w:name="P295"/>
      <w:bookmarkEnd w:id="12"/>
      <w:r w:rsidRPr="00377CE6">
        <w:t xml:space="preserve">2. Методика определения размеров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максимальные размеры платы за проведение указанных экспертиз устанавливаются Правительством Российской Федерации. Такая методика должна </w:t>
      </w:r>
      <w:proofErr w:type="gramStart"/>
      <w:r w:rsidRPr="00377CE6">
        <w:t>содержать</w:t>
      </w:r>
      <w:proofErr w:type="gramEnd"/>
      <w:r w:rsidRPr="00377CE6">
        <w:t xml:space="preserve">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377CE6" w:rsidRPr="00377CE6" w:rsidRDefault="00377CE6">
      <w:pPr>
        <w:pStyle w:val="ConsPlusNormal"/>
        <w:spacing w:before="220"/>
        <w:ind w:firstLine="540"/>
        <w:jc w:val="both"/>
      </w:pPr>
      <w:r w:rsidRPr="00377CE6">
        <w:t xml:space="preserve">3. Порядок раскрытия, в том числе размещения в информационно-телекоммуникационной сети "Интернет", информации о размерах </w:t>
      </w:r>
      <w:proofErr w:type="gramStart"/>
      <w:r w:rsidRPr="00377CE6">
        <w:t>платы</w:t>
      </w:r>
      <w:proofErr w:type="gramEnd"/>
      <w:r w:rsidRPr="00377CE6">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части 2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377CE6" w:rsidRPr="00377CE6" w:rsidRDefault="00377CE6">
      <w:pPr>
        <w:pStyle w:val="ConsPlusNormal"/>
        <w:spacing w:before="220"/>
        <w:ind w:firstLine="540"/>
        <w:jc w:val="both"/>
      </w:pPr>
      <w:r w:rsidRPr="00377CE6">
        <w:t xml:space="preserve">5. </w:t>
      </w:r>
      <w:proofErr w:type="gramStart"/>
      <w:r w:rsidRPr="00377CE6">
        <w:t>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w:t>
      </w:r>
      <w:proofErr w:type="gramEnd"/>
      <w:r w:rsidRPr="00377CE6">
        <w:t xml:space="preserve">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частью 8 статьи 14 настоящего Федерального закона.</w:t>
      </w:r>
    </w:p>
    <w:p w:rsidR="00377CE6" w:rsidRPr="00377CE6" w:rsidRDefault="00377CE6">
      <w:pPr>
        <w:pStyle w:val="ConsPlusNormal"/>
        <w:ind w:firstLine="540"/>
        <w:jc w:val="both"/>
      </w:pPr>
    </w:p>
    <w:p w:rsidR="00377CE6" w:rsidRPr="00377CE6" w:rsidRDefault="00377CE6">
      <w:pPr>
        <w:pStyle w:val="ConsPlusTitle"/>
        <w:jc w:val="center"/>
        <w:outlineLvl w:val="0"/>
      </w:pPr>
      <w:r w:rsidRPr="00377CE6">
        <w:t>Глава 3. ПРАВИЛА И ОРГАНИЗАЦИЯ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13" w:name="P302"/>
      <w:bookmarkEnd w:id="13"/>
      <w:r w:rsidRPr="00377CE6">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 xml:space="preserve">1. Для аккредитации заявитель представляет в национальный орган по аккредитации заявление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w:t>
      </w:r>
      <w:r w:rsidRPr="00377CE6">
        <w:lastRenderedPageBreak/>
        <w:t>выступает от его имени, либо индивидуальным предпринимателем.</w:t>
      </w:r>
    </w:p>
    <w:p w:rsidR="00377CE6" w:rsidRPr="00377CE6" w:rsidRDefault="00377CE6">
      <w:pPr>
        <w:pStyle w:val="ConsPlusNormal"/>
        <w:spacing w:before="220"/>
        <w:ind w:firstLine="540"/>
        <w:jc w:val="both"/>
      </w:pPr>
      <w:bookmarkStart w:id="14" w:name="P305"/>
      <w:bookmarkEnd w:id="14"/>
      <w:r w:rsidRPr="00377CE6">
        <w:t>2. В заявлении об аккредитации указываются:</w:t>
      </w:r>
    </w:p>
    <w:p w:rsidR="00377CE6" w:rsidRPr="00377CE6" w:rsidRDefault="00377CE6">
      <w:pPr>
        <w:pStyle w:val="ConsPlusNormal"/>
        <w:spacing w:before="220"/>
        <w:ind w:firstLine="540"/>
        <w:jc w:val="both"/>
      </w:pPr>
      <w:r w:rsidRPr="00377CE6">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адрес электронной почты юридического лица;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адрес электронной почты индивидуального предпринимателя;</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3) адреса мест осуществления деятельности в заявленной области аккредитации, за исключением мест осуществления временных работ;</w:t>
      </w:r>
    </w:p>
    <w:p w:rsidR="00377CE6" w:rsidRPr="00377CE6" w:rsidRDefault="00377CE6">
      <w:pPr>
        <w:pStyle w:val="ConsPlusNormal"/>
        <w:spacing w:before="220"/>
        <w:ind w:firstLine="540"/>
        <w:jc w:val="both"/>
      </w:pPr>
      <w:r w:rsidRPr="00377CE6">
        <w:t>4) идентификационный номер налогоплательщика;</w:t>
      </w:r>
    </w:p>
    <w:p w:rsidR="00377CE6" w:rsidRPr="00377CE6" w:rsidRDefault="00377CE6">
      <w:pPr>
        <w:pStyle w:val="ConsPlusNormal"/>
        <w:spacing w:before="220"/>
        <w:ind w:firstLine="540"/>
        <w:jc w:val="both"/>
      </w:pPr>
      <w:r w:rsidRPr="00377CE6">
        <w:t>5) заявленная область аккредитации;</w:t>
      </w:r>
    </w:p>
    <w:p w:rsidR="00377CE6" w:rsidRPr="00377CE6" w:rsidRDefault="00377CE6">
      <w:pPr>
        <w:pStyle w:val="ConsPlusNormal"/>
        <w:spacing w:before="220"/>
        <w:ind w:firstLine="540"/>
        <w:jc w:val="both"/>
      </w:pPr>
      <w:r w:rsidRPr="00377CE6">
        <w:t>6) согласие соблюдать критерии аккредитации, а также требования документов в соответствии с частью 6 статьи 13 настоящего Федерального закона.</w:t>
      </w:r>
    </w:p>
    <w:p w:rsidR="00377CE6" w:rsidRPr="00377CE6" w:rsidRDefault="00377CE6">
      <w:pPr>
        <w:pStyle w:val="ConsPlusNormal"/>
        <w:jc w:val="both"/>
      </w:pPr>
      <w:r w:rsidRPr="00377CE6">
        <w:t xml:space="preserve">(п. 6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3. Утратил силу. - Федеральный закон от 29.07.2018 N 262-ФЗ.</w:t>
      </w:r>
    </w:p>
    <w:p w:rsidR="00377CE6" w:rsidRPr="00377CE6" w:rsidRDefault="00377CE6">
      <w:pPr>
        <w:pStyle w:val="ConsPlusNormal"/>
        <w:spacing w:before="220"/>
        <w:ind w:firstLine="540"/>
        <w:jc w:val="both"/>
      </w:pPr>
      <w:bookmarkStart w:id="15" w:name="P316"/>
      <w:bookmarkEnd w:id="15"/>
      <w:r w:rsidRPr="00377CE6">
        <w:t>4. К заявлению об аккредитации прилагаются:</w:t>
      </w:r>
    </w:p>
    <w:p w:rsidR="00377CE6" w:rsidRPr="00377CE6" w:rsidRDefault="00377CE6">
      <w:pPr>
        <w:pStyle w:val="ConsPlusNormal"/>
        <w:spacing w:before="220"/>
        <w:ind w:firstLine="540"/>
        <w:jc w:val="both"/>
      </w:pPr>
      <w:proofErr w:type="gramStart"/>
      <w:r w:rsidRPr="00377CE6">
        <w:t>1) копии документов,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копии документов, подтверждающих полномочия лица, подписавшего заявление, в случае, если заявление подписано лицом, не имеющим права действовать без доверенности от имени заявителя;</w:t>
      </w:r>
      <w:proofErr w:type="gramEnd"/>
    </w:p>
    <w:p w:rsidR="00377CE6" w:rsidRPr="00377CE6" w:rsidRDefault="00377CE6">
      <w:pPr>
        <w:pStyle w:val="ConsPlusNormal"/>
        <w:jc w:val="both"/>
      </w:pPr>
      <w:r w:rsidRPr="00377CE6">
        <w:t>(п. 1 в ред. Федерального закона от 29.07.2018 N 262-ФЗ)</w:t>
      </w:r>
    </w:p>
    <w:p w:rsidR="00377CE6" w:rsidRPr="00377CE6" w:rsidRDefault="00377CE6">
      <w:pPr>
        <w:pStyle w:val="ConsPlusNormal"/>
        <w:spacing w:before="220"/>
        <w:ind w:firstLine="540"/>
        <w:jc w:val="both"/>
      </w:pPr>
      <w:r w:rsidRPr="00377CE6">
        <w:t>2) опись прилагаемых документов.</w:t>
      </w:r>
    </w:p>
    <w:p w:rsidR="00377CE6" w:rsidRPr="00377CE6" w:rsidRDefault="00377CE6">
      <w:pPr>
        <w:pStyle w:val="ConsPlusNormal"/>
        <w:spacing w:before="220"/>
        <w:ind w:firstLine="540"/>
        <w:jc w:val="both"/>
      </w:pPr>
      <w:r w:rsidRPr="00377CE6">
        <w:t xml:space="preserve">5. </w:t>
      </w:r>
      <w:proofErr w:type="gramStart"/>
      <w:r w:rsidRPr="00377CE6">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w:t>
      </w:r>
      <w:proofErr w:type="gramEnd"/>
      <w:r w:rsidRPr="00377CE6">
        <w:t xml:space="preserve"> </w:t>
      </w:r>
      <w:proofErr w:type="gramStart"/>
      <w:r w:rsidRPr="00377CE6">
        <w:t>органе</w:t>
      </w:r>
      <w:proofErr w:type="gramEnd"/>
      <w:r w:rsidRPr="00377CE6">
        <w:t xml:space="preserve">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w:t>
      </w:r>
      <w:proofErr w:type="gramStart"/>
      <w:r w:rsidRPr="00377CE6">
        <w:t>,</w:t>
      </w:r>
      <w:proofErr w:type="gramEnd"/>
      <w:r w:rsidRPr="00377CE6">
        <w:t xml:space="preserve"> если отсутствуют сведения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нарушены установленные требования к заявлению об аккредитации и (или) предоставлению прилагаемых к заявлению документов либо если заявление подписано лицом, не уполномоченным на его подписание, заявление возвращается направившему его лицу без рассмотрения.</w:t>
      </w:r>
    </w:p>
    <w:p w:rsidR="00377CE6" w:rsidRPr="00377CE6" w:rsidRDefault="00377CE6">
      <w:pPr>
        <w:pStyle w:val="ConsPlusNormal"/>
        <w:jc w:val="both"/>
      </w:pPr>
      <w:r w:rsidRPr="00377CE6">
        <w:t>(в ред. Федеральных законов от 23.06.2014 N 160-ФЗ, от 29.07.2018 N 262-ФЗ)</w:t>
      </w:r>
    </w:p>
    <w:p w:rsidR="00377CE6" w:rsidRPr="00377CE6" w:rsidRDefault="00377CE6">
      <w:pPr>
        <w:pStyle w:val="ConsPlusNormal"/>
        <w:spacing w:before="220"/>
        <w:ind w:firstLine="540"/>
        <w:jc w:val="both"/>
      </w:pPr>
      <w:r w:rsidRPr="00377CE6">
        <w:lastRenderedPageBreak/>
        <w:t xml:space="preserve">5.1. </w:t>
      </w:r>
      <w:proofErr w:type="gramStart"/>
      <w:r w:rsidRPr="00377CE6">
        <w:t>Национальный орган по аккредитации возвращает без рассмотрения заявление об аккредитации в случае, если на момент подачи указанного заявления в национальный орган по аккредитации на его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w:t>
      </w:r>
      <w:proofErr w:type="gramEnd"/>
      <w:r w:rsidRPr="00377CE6">
        <w:t xml:space="preserve"> адресу места осуществления деятельности, о чем уведомляет заявителя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rsidR="00377CE6" w:rsidRPr="00377CE6" w:rsidRDefault="00377CE6">
      <w:pPr>
        <w:pStyle w:val="ConsPlusNormal"/>
        <w:jc w:val="both"/>
      </w:pPr>
      <w:r w:rsidRPr="00377CE6">
        <w:t>(часть 5.1 введена Федеральным законом от 29.07.2018 N 262-ФЗ)</w:t>
      </w:r>
    </w:p>
    <w:p w:rsidR="00377CE6" w:rsidRPr="00377CE6" w:rsidRDefault="00377CE6">
      <w:pPr>
        <w:pStyle w:val="ConsPlusNormal"/>
        <w:spacing w:before="220"/>
        <w:ind w:firstLine="540"/>
        <w:jc w:val="both"/>
      </w:pPr>
      <w:r w:rsidRPr="00377CE6">
        <w:t>6. Национальный орган по аккредитации не вправе требовать от заявителя указания в заявлении об аккредитации сведений, не предусмотренных частью 2 настоящей статьи, а также представления документов, не предусмотренных частью 4 настоящей статьи.</w:t>
      </w:r>
    </w:p>
    <w:p w:rsidR="00377CE6" w:rsidRPr="00377CE6" w:rsidRDefault="00377CE6">
      <w:pPr>
        <w:pStyle w:val="ConsPlusNormal"/>
        <w:spacing w:before="220"/>
        <w:ind w:firstLine="540"/>
        <w:jc w:val="both"/>
      </w:pPr>
      <w:r w:rsidRPr="00377CE6">
        <w:t xml:space="preserve">7. </w:t>
      </w:r>
      <w:proofErr w:type="gramStart"/>
      <w:r w:rsidRPr="00377CE6">
        <w:t>Документы, составленные на иностранном языке, должны быть представлены в национальный орган по аккредитации с заверенным в установленном законодательством Российской Федерации порядке переводом на русский язык.</w:t>
      </w:r>
      <w:proofErr w:type="gramEnd"/>
    </w:p>
    <w:p w:rsidR="00377CE6" w:rsidRPr="00377CE6" w:rsidRDefault="00377CE6">
      <w:pPr>
        <w:pStyle w:val="ConsPlusNormal"/>
        <w:spacing w:before="220"/>
        <w:ind w:firstLine="540"/>
        <w:jc w:val="both"/>
      </w:pPr>
      <w:r w:rsidRPr="00377CE6">
        <w:t>8. Заявление об аккредитации и прилагаемые к нему документы представляются заявителем в национальный орган по аккредитации в форме электронного документа, подписанного электронной подписью.</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9. Утратил силу. - Федеральный закон от 29.07.2018 N 262-ФЗ.</w:t>
      </w:r>
    </w:p>
    <w:p w:rsidR="00377CE6" w:rsidRPr="00377CE6" w:rsidRDefault="00377CE6">
      <w:pPr>
        <w:pStyle w:val="ConsPlusNormal"/>
        <w:spacing w:before="220"/>
        <w:ind w:firstLine="540"/>
        <w:jc w:val="both"/>
      </w:pPr>
      <w:r w:rsidRPr="00377CE6">
        <w:t>9.1.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по аккредитации заявлений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по аккредитации.</w:t>
      </w:r>
    </w:p>
    <w:p w:rsidR="00377CE6" w:rsidRPr="00377CE6" w:rsidRDefault="00377CE6">
      <w:pPr>
        <w:pStyle w:val="ConsPlusNormal"/>
        <w:jc w:val="both"/>
      </w:pPr>
      <w:r w:rsidRPr="00377CE6">
        <w:t>(</w:t>
      </w:r>
      <w:proofErr w:type="gramStart"/>
      <w:r w:rsidRPr="00377CE6">
        <w:t>ч</w:t>
      </w:r>
      <w:proofErr w:type="gramEnd"/>
      <w:r w:rsidRPr="00377CE6">
        <w:t>асть 9.1 введена Федеральным законом от 29.07.2018 N 262-ФЗ)</w:t>
      </w:r>
    </w:p>
    <w:p w:rsidR="00377CE6" w:rsidRPr="00377CE6" w:rsidRDefault="00377CE6">
      <w:pPr>
        <w:pStyle w:val="ConsPlusNormal"/>
        <w:spacing w:before="220"/>
        <w:ind w:firstLine="540"/>
        <w:jc w:val="both"/>
      </w:pPr>
      <w:bookmarkStart w:id="16" w:name="P331"/>
      <w:bookmarkEnd w:id="16"/>
      <w:r w:rsidRPr="00377CE6">
        <w:t xml:space="preserve">9.2. Заявители, аккредитованные лица, осуществление процедур аккредитации, расширения области </w:t>
      </w:r>
      <w:proofErr w:type="gramStart"/>
      <w:r w:rsidRPr="00377CE6">
        <w:t>аккредитации</w:t>
      </w:r>
      <w:proofErr w:type="gramEnd"/>
      <w:r w:rsidRPr="00377CE6">
        <w:t xml:space="preserve"> в отношении которых прекращено на основании их заявления, представленного в национальный орган по аккредитации после осуществления отбора эксперта 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по истечении шести месяцев со дня представления заявления о прекращении соответствующей процедуры.</w:t>
      </w:r>
    </w:p>
    <w:p w:rsidR="00377CE6" w:rsidRPr="00377CE6" w:rsidRDefault="00377CE6">
      <w:pPr>
        <w:pStyle w:val="ConsPlusNormal"/>
        <w:jc w:val="both"/>
      </w:pPr>
      <w:r w:rsidRPr="00377CE6">
        <w:t>(часть 9.2 введена Федеральным законом от 29.07.2018 N 262-ФЗ)</w:t>
      </w:r>
    </w:p>
    <w:p w:rsidR="00377CE6" w:rsidRPr="00377CE6" w:rsidRDefault="00377CE6">
      <w:pPr>
        <w:pStyle w:val="ConsPlusNormal"/>
        <w:spacing w:before="220"/>
        <w:ind w:firstLine="540"/>
        <w:jc w:val="both"/>
      </w:pPr>
      <w:r w:rsidRPr="00377CE6">
        <w:t>10 - 13. Утратили силу. - Федеральный закон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17" w:name="P335"/>
      <w:bookmarkEnd w:id="17"/>
      <w:r w:rsidRPr="00377CE6">
        <w:t>Статья 17. Порядок оценки соответствия заявителя критериям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377CE6" w:rsidRPr="00377CE6" w:rsidRDefault="00377CE6">
      <w:pPr>
        <w:pStyle w:val="ConsPlusNormal"/>
        <w:spacing w:before="220"/>
        <w:ind w:firstLine="540"/>
        <w:jc w:val="both"/>
      </w:pPr>
      <w:r w:rsidRPr="00377CE6">
        <w:t xml:space="preserve">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w:t>
      </w:r>
      <w:r w:rsidRPr="00377CE6">
        <w:lastRenderedPageBreak/>
        <w:t>соответствия заявителя критериям аккредитации, проводимой по месту или местам осуществления его деятельности.</w:t>
      </w:r>
    </w:p>
    <w:p w:rsidR="00377CE6" w:rsidRPr="00377CE6" w:rsidRDefault="00377CE6">
      <w:pPr>
        <w:pStyle w:val="ConsPlusNormal"/>
        <w:spacing w:before="220"/>
        <w:ind w:firstLine="540"/>
        <w:jc w:val="both"/>
      </w:pPr>
      <w:r w:rsidRPr="00377CE6">
        <w:t>3. Общий срок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377CE6" w:rsidRPr="00377CE6" w:rsidRDefault="00377CE6">
      <w:pPr>
        <w:pStyle w:val="ConsPlusNormal"/>
        <w:spacing w:before="220"/>
        <w:ind w:firstLine="540"/>
        <w:jc w:val="both"/>
      </w:pPr>
      <w:r w:rsidRPr="00377CE6">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377CE6" w:rsidRPr="00377CE6" w:rsidRDefault="00377CE6">
      <w:pPr>
        <w:pStyle w:val="ConsPlusNormal"/>
        <w:spacing w:before="220"/>
        <w:ind w:firstLine="540"/>
        <w:jc w:val="both"/>
      </w:pPr>
      <w:r w:rsidRPr="00377CE6">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377CE6" w:rsidRPr="00377CE6" w:rsidRDefault="00377CE6">
      <w:pPr>
        <w:pStyle w:val="ConsPlusNormal"/>
        <w:spacing w:before="220"/>
        <w:ind w:firstLine="540"/>
        <w:jc w:val="both"/>
      </w:pPr>
      <w:bookmarkStart w:id="18" w:name="P342"/>
      <w:bookmarkEnd w:id="18"/>
      <w:r w:rsidRPr="00377CE6">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377CE6" w:rsidRPr="00377CE6" w:rsidRDefault="00377CE6">
      <w:pPr>
        <w:pStyle w:val="ConsPlusNormal"/>
        <w:spacing w:before="220"/>
        <w:ind w:firstLine="540"/>
        <w:jc w:val="both"/>
      </w:pPr>
      <w:r w:rsidRPr="00377CE6">
        <w:t xml:space="preserve">6.1. </w:t>
      </w:r>
      <w:proofErr w:type="gramStart"/>
      <w:r w:rsidRPr="00377CE6">
        <w:t>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частью 8 статьи 14</w:t>
      </w:r>
      <w:proofErr w:type="gramEnd"/>
      <w:r w:rsidRPr="00377CE6">
        <w:t xml:space="preserve"> настоящего Федерального закона.</w:t>
      </w:r>
    </w:p>
    <w:p w:rsidR="00377CE6" w:rsidRPr="00377CE6" w:rsidRDefault="00377CE6">
      <w:pPr>
        <w:pStyle w:val="ConsPlusNormal"/>
        <w:jc w:val="both"/>
      </w:pPr>
      <w:r w:rsidRPr="00377CE6">
        <w:t>(часть 6.1 введена Федеральным законом от 29.07.2018 N 262-ФЗ)</w:t>
      </w:r>
    </w:p>
    <w:p w:rsidR="00377CE6" w:rsidRPr="00377CE6" w:rsidRDefault="00377CE6">
      <w:pPr>
        <w:pStyle w:val="ConsPlusNormal"/>
        <w:spacing w:before="220"/>
        <w:ind w:firstLine="540"/>
        <w:jc w:val="both"/>
      </w:pPr>
      <w:r w:rsidRPr="00377CE6">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r w:rsidRPr="00377CE6">
        <w:t xml:space="preserve">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w:t>
      </w:r>
      <w:proofErr w:type="gramStart"/>
      <w:r w:rsidRPr="00377CE6">
        <w:t>в национальный орган по аккредитации в течение пяти рабочих дней со дня отбора эксперта по аккредитации</w:t>
      </w:r>
      <w:proofErr w:type="gramEnd"/>
      <w:r w:rsidRPr="00377CE6">
        <w:t xml:space="preserve">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377CE6" w:rsidRPr="00377CE6" w:rsidRDefault="00377CE6">
      <w:pPr>
        <w:pStyle w:val="ConsPlusNormal"/>
        <w:spacing w:before="220"/>
        <w:ind w:firstLine="540"/>
        <w:jc w:val="both"/>
      </w:pPr>
      <w:r w:rsidRPr="00377CE6">
        <w:t>9. В случае</w:t>
      </w:r>
      <w:proofErr w:type="gramStart"/>
      <w:r w:rsidRPr="00377CE6">
        <w:t>,</w:t>
      </w:r>
      <w:proofErr w:type="gramEnd"/>
      <w:r w:rsidRPr="00377CE6">
        <w:t xml:space="preserve">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w:t>
      </w:r>
      <w:proofErr w:type="gramStart"/>
      <w:r w:rsidRPr="00377CE6">
        <w:t xml:space="preserve">В случае отказа </w:t>
      </w:r>
      <w:r w:rsidRPr="00377CE6">
        <w:lastRenderedPageBreak/>
        <w:t>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w:t>
      </w:r>
      <w:proofErr w:type="gramEnd"/>
      <w:r w:rsidRPr="00377CE6">
        <w:t xml:space="preserve"> принимает решение о внесении изменений в состав экспертной группы, </w:t>
      </w:r>
      <w:proofErr w:type="gramStart"/>
      <w:r w:rsidRPr="00377CE6">
        <w:t>информация</w:t>
      </w:r>
      <w:proofErr w:type="gramEnd"/>
      <w:r w:rsidRPr="00377CE6">
        <w:t xml:space="preserve">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377CE6" w:rsidRPr="00377CE6" w:rsidRDefault="00377CE6">
      <w:pPr>
        <w:pStyle w:val="ConsPlusNormal"/>
        <w:spacing w:before="220"/>
        <w:ind w:firstLine="540"/>
        <w:jc w:val="both"/>
      </w:pPr>
      <w:bookmarkStart w:id="19" w:name="P348"/>
      <w:bookmarkEnd w:id="19"/>
      <w:r w:rsidRPr="00377CE6">
        <w:t xml:space="preserve">10. </w:t>
      </w:r>
      <w:proofErr w:type="gramStart"/>
      <w:r w:rsidRPr="00377CE6">
        <w:t>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w:t>
      </w:r>
      <w:proofErr w:type="gramEnd"/>
      <w:r w:rsidRPr="00377CE6">
        <w:t>,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377CE6" w:rsidRPr="00377CE6" w:rsidRDefault="00377CE6">
      <w:pPr>
        <w:pStyle w:val="ConsPlusNormal"/>
        <w:spacing w:before="220"/>
        <w:ind w:firstLine="540"/>
        <w:jc w:val="both"/>
      </w:pPr>
      <w:r w:rsidRPr="00377CE6">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377CE6" w:rsidRPr="00377CE6" w:rsidRDefault="00377CE6">
      <w:pPr>
        <w:pStyle w:val="ConsPlusNormal"/>
        <w:spacing w:before="220"/>
        <w:ind w:firstLine="540"/>
        <w:jc w:val="both"/>
      </w:pPr>
      <w:bookmarkStart w:id="20" w:name="P350"/>
      <w:bookmarkEnd w:id="20"/>
      <w:r w:rsidRPr="00377CE6">
        <w:t>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11 настоящего Федерального закона. Порядок установления факта несоответствия эксперта по аккредитации или технического эксперта требованиям частей 6 - 8 статьи 11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Форма и перечень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377CE6" w:rsidRPr="00377CE6" w:rsidRDefault="00377CE6">
      <w:pPr>
        <w:pStyle w:val="ConsPlusNormal"/>
        <w:spacing w:before="220"/>
        <w:ind w:firstLine="540"/>
        <w:jc w:val="both"/>
      </w:pPr>
      <w:r w:rsidRPr="00377CE6">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377CE6" w:rsidRPr="00377CE6" w:rsidRDefault="00377CE6">
      <w:pPr>
        <w:pStyle w:val="ConsPlusNormal"/>
        <w:spacing w:before="220"/>
        <w:ind w:firstLine="540"/>
        <w:jc w:val="both"/>
      </w:pPr>
      <w:r w:rsidRPr="00377CE6">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377CE6" w:rsidRPr="00377CE6" w:rsidRDefault="00377CE6">
      <w:pPr>
        <w:pStyle w:val="ConsPlusNormal"/>
        <w:spacing w:before="220"/>
        <w:ind w:firstLine="540"/>
        <w:jc w:val="both"/>
      </w:pPr>
      <w:r w:rsidRPr="00377CE6">
        <w:t xml:space="preserve">16. </w:t>
      </w:r>
      <w:proofErr w:type="gramStart"/>
      <w:r w:rsidRPr="00377CE6">
        <w:t xml:space="preserve">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w:t>
      </w:r>
      <w:r w:rsidRPr="00377CE6">
        <w:lastRenderedPageBreak/>
        <w:t>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w:t>
      </w:r>
      <w:proofErr w:type="gramEnd"/>
      <w:r w:rsidRPr="00377CE6">
        <w:t xml:space="preserve"> </w:t>
      </w:r>
      <w:proofErr w:type="gramStart"/>
      <w:r w:rsidRPr="00377CE6">
        <w:t>проведении</w:t>
      </w:r>
      <w:proofErr w:type="gramEnd"/>
      <w:r w:rsidRPr="00377CE6">
        <w:t xml:space="preserve"> выездной оценки соответствия заявителя критериям аккредитации. </w:t>
      </w:r>
      <w:proofErr w:type="gramStart"/>
      <w:r w:rsidRPr="00377CE6">
        <w:t>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roofErr w:type="gramEnd"/>
    </w:p>
    <w:p w:rsidR="00377CE6" w:rsidRPr="00377CE6" w:rsidRDefault="00377CE6">
      <w:pPr>
        <w:pStyle w:val="ConsPlusNormal"/>
        <w:spacing w:before="220"/>
        <w:ind w:firstLine="540"/>
        <w:jc w:val="both"/>
      </w:pPr>
      <w:bookmarkStart w:id="21" w:name="P355"/>
      <w:bookmarkEnd w:id="21"/>
      <w:r w:rsidRPr="00377CE6">
        <w:t xml:space="preserve">17. </w:t>
      </w:r>
      <w:proofErr w:type="gramStart"/>
      <w:r w:rsidRPr="00377CE6">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w:t>
      </w:r>
      <w:proofErr w:type="gramEnd"/>
      <w:r w:rsidRPr="00377CE6">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377CE6" w:rsidRPr="00377CE6" w:rsidRDefault="00377CE6">
      <w:pPr>
        <w:pStyle w:val="ConsPlusNormal"/>
        <w:spacing w:before="220"/>
        <w:ind w:firstLine="540"/>
        <w:jc w:val="both"/>
      </w:pPr>
      <w:r w:rsidRPr="00377CE6">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sidRPr="00377CE6">
        <w:t>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w:t>
      </w:r>
      <w:proofErr w:type="gramEnd"/>
      <w:r w:rsidRPr="00377CE6">
        <w:t xml:space="preserve"> и обязательных для предоставления государственных услуг в соответствии с настоящим Федеральным законом.</w:t>
      </w:r>
    </w:p>
    <w:p w:rsidR="00377CE6" w:rsidRPr="00377CE6" w:rsidRDefault="00377CE6">
      <w:pPr>
        <w:pStyle w:val="ConsPlusNormal"/>
        <w:spacing w:before="280"/>
        <w:ind w:firstLine="540"/>
        <w:jc w:val="both"/>
      </w:pPr>
      <w:bookmarkStart w:id="22" w:name="P359"/>
      <w:bookmarkEnd w:id="22"/>
      <w:r w:rsidRPr="00377CE6">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377CE6" w:rsidRPr="00377CE6" w:rsidRDefault="00377CE6">
      <w:pPr>
        <w:pStyle w:val="ConsPlusNormal"/>
        <w:spacing w:before="280"/>
        <w:ind w:firstLine="540"/>
        <w:jc w:val="both"/>
      </w:pPr>
      <w:r w:rsidRPr="00377CE6">
        <w:t>1) перечень работ по проведению выездной экспертизы соответствия заявителя критериям аккредитации, выполняемых экспертной группой, а именно:</w:t>
      </w:r>
    </w:p>
    <w:p w:rsidR="00377CE6" w:rsidRPr="00377CE6" w:rsidRDefault="00377CE6">
      <w:pPr>
        <w:pStyle w:val="ConsPlusNormal"/>
        <w:spacing w:before="220"/>
        <w:ind w:firstLine="540"/>
        <w:jc w:val="both"/>
      </w:pPr>
      <w:r w:rsidRPr="00377CE6">
        <w:t xml:space="preserve">а) оценку системы менеджмента качества заявителя, а также соблюдения при осуществлении </w:t>
      </w:r>
      <w:proofErr w:type="gramStart"/>
      <w:r w:rsidRPr="00377CE6">
        <w:t>деятельности требований системы менеджмента качества</w:t>
      </w:r>
      <w:proofErr w:type="gramEnd"/>
      <w:r w:rsidRPr="00377CE6">
        <w:t>;</w:t>
      </w:r>
    </w:p>
    <w:p w:rsidR="00377CE6" w:rsidRPr="00377CE6" w:rsidRDefault="00377CE6">
      <w:pPr>
        <w:pStyle w:val="ConsPlusNormal"/>
        <w:spacing w:before="220"/>
        <w:ind w:firstLine="540"/>
        <w:jc w:val="both"/>
      </w:pPr>
      <w:r w:rsidRPr="00377CE6">
        <w:t>б) оценку материально-технической базы заявителя;</w:t>
      </w:r>
    </w:p>
    <w:p w:rsidR="00377CE6" w:rsidRPr="00377CE6" w:rsidRDefault="00377CE6">
      <w:pPr>
        <w:pStyle w:val="ConsPlusNormal"/>
        <w:spacing w:before="220"/>
        <w:ind w:firstLine="540"/>
        <w:jc w:val="both"/>
      </w:pPr>
      <w:r w:rsidRPr="00377CE6">
        <w:t>в) оценку квалификации и опыта работников заявителя;</w:t>
      </w:r>
    </w:p>
    <w:p w:rsidR="00377CE6" w:rsidRPr="00377CE6" w:rsidRDefault="00377CE6">
      <w:pPr>
        <w:pStyle w:val="ConsPlusNormal"/>
        <w:spacing w:before="220"/>
        <w:ind w:firstLine="540"/>
        <w:jc w:val="both"/>
      </w:pPr>
      <w:r w:rsidRPr="00377CE6">
        <w:lastRenderedPageBreak/>
        <w:t>г) оценку обеспеченности необходимой документацией;</w:t>
      </w:r>
    </w:p>
    <w:p w:rsidR="00377CE6" w:rsidRPr="00377CE6" w:rsidRDefault="00377CE6">
      <w:pPr>
        <w:pStyle w:val="ConsPlusNormal"/>
        <w:spacing w:before="220"/>
        <w:ind w:firstLine="540"/>
        <w:jc w:val="both"/>
      </w:pPr>
      <w:r w:rsidRPr="00377CE6">
        <w:t>д) наблюдение за выполнением заявителем работ в соответствии с заявленной областью аккредитации;</w:t>
      </w:r>
    </w:p>
    <w:p w:rsidR="00377CE6" w:rsidRPr="00377CE6" w:rsidRDefault="00377CE6">
      <w:pPr>
        <w:pStyle w:val="ConsPlusNormal"/>
        <w:spacing w:before="280"/>
        <w:ind w:firstLine="540"/>
        <w:jc w:val="both"/>
      </w:pPr>
      <w:r w:rsidRPr="00377CE6">
        <w:t>2) перечень мероприятий по оценке соответствия заявителя, осуществляемых должностными лицами национального органа по аккредитации.</w:t>
      </w:r>
    </w:p>
    <w:p w:rsidR="00377CE6" w:rsidRPr="00377CE6" w:rsidRDefault="00377CE6">
      <w:pPr>
        <w:pStyle w:val="ConsPlusNormal"/>
        <w:spacing w:before="220"/>
        <w:ind w:firstLine="540"/>
        <w:jc w:val="both"/>
      </w:pPr>
      <w:r w:rsidRPr="00377CE6">
        <w:t xml:space="preserve">20. </w:t>
      </w:r>
      <w:proofErr w:type="gramStart"/>
      <w:r w:rsidRPr="00377CE6">
        <w:t>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w:t>
      </w:r>
      <w:proofErr w:type="gramEnd"/>
      <w:r w:rsidRPr="00377CE6">
        <w:t xml:space="preserve">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rsidR="00377CE6" w:rsidRPr="00377CE6" w:rsidRDefault="00377CE6">
      <w:pPr>
        <w:pStyle w:val="ConsPlusNormal"/>
        <w:jc w:val="both"/>
      </w:pPr>
      <w:r w:rsidRPr="00377CE6">
        <w:t>(часть 20 в ред. Федерального закона от 29.07.2018 N 262-ФЗ)</w:t>
      </w:r>
    </w:p>
    <w:p w:rsidR="00377CE6" w:rsidRPr="00377CE6" w:rsidRDefault="00377CE6">
      <w:pPr>
        <w:pStyle w:val="ConsPlusNormal"/>
        <w:spacing w:before="220"/>
        <w:ind w:firstLine="540"/>
        <w:jc w:val="both"/>
      </w:pPr>
      <w:r w:rsidRPr="00377CE6">
        <w:t>21. По результатам выездной экспертизы соответствия заявителя критериям аккредитации составляется акт выездной экспертизы в двух экземплярах. Форма и перечень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377CE6" w:rsidRPr="00377CE6" w:rsidRDefault="00377CE6">
      <w:pPr>
        <w:pStyle w:val="ConsPlusNormal"/>
        <w:spacing w:before="220"/>
        <w:ind w:firstLine="540"/>
        <w:jc w:val="both"/>
      </w:pPr>
      <w:r w:rsidRPr="00377CE6">
        <w:t>22.1. К акту выездной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w:t>
      </w:r>
    </w:p>
    <w:p w:rsidR="00377CE6" w:rsidRPr="00377CE6" w:rsidRDefault="00377CE6">
      <w:pPr>
        <w:pStyle w:val="ConsPlusNormal"/>
        <w:jc w:val="both"/>
      </w:pPr>
      <w:r w:rsidRPr="00377CE6">
        <w:t>(</w:t>
      </w:r>
      <w:proofErr w:type="gramStart"/>
      <w:r w:rsidRPr="00377CE6">
        <w:t>ч</w:t>
      </w:r>
      <w:proofErr w:type="gramEnd"/>
      <w:r w:rsidRPr="00377CE6">
        <w:t>асть 22.1 введена Федеральным законом от 29.07.2018 N 262-ФЗ)</w:t>
      </w:r>
    </w:p>
    <w:p w:rsidR="00377CE6" w:rsidRPr="00377CE6" w:rsidRDefault="00377CE6">
      <w:pPr>
        <w:pStyle w:val="ConsPlusNormal"/>
        <w:spacing w:before="220"/>
        <w:ind w:firstLine="540"/>
        <w:jc w:val="both"/>
      </w:pPr>
      <w:r w:rsidRPr="00377CE6">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377CE6" w:rsidRPr="00377CE6" w:rsidRDefault="00377CE6">
      <w:pPr>
        <w:pStyle w:val="ConsPlusNormal"/>
        <w:spacing w:before="220"/>
        <w:ind w:firstLine="540"/>
        <w:jc w:val="both"/>
      </w:pPr>
      <w:r w:rsidRPr="00377CE6">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377CE6" w:rsidRPr="00377CE6" w:rsidRDefault="00377CE6">
      <w:pPr>
        <w:pStyle w:val="ConsPlusNormal"/>
        <w:spacing w:before="220"/>
        <w:ind w:firstLine="540"/>
        <w:jc w:val="both"/>
      </w:pPr>
      <w:r w:rsidRPr="00377CE6">
        <w:t>25. Акт выездной экспертизы и документ, содержащий описание области аккредитации заявителя, прилагаемый к этому акту, представляются или направляются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26.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377CE6" w:rsidRPr="00377CE6" w:rsidRDefault="00377CE6">
      <w:pPr>
        <w:pStyle w:val="ConsPlusNormal"/>
        <w:spacing w:before="220"/>
        <w:ind w:firstLine="540"/>
        <w:jc w:val="both"/>
      </w:pPr>
      <w:r w:rsidRPr="00377CE6">
        <w:lastRenderedPageBreak/>
        <w:t xml:space="preserve">27. </w:t>
      </w:r>
      <w:proofErr w:type="gramStart"/>
      <w:r w:rsidRPr="00377CE6">
        <w:t>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roofErr w:type="gramEnd"/>
    </w:p>
    <w:p w:rsidR="00377CE6" w:rsidRPr="00377CE6" w:rsidRDefault="00377CE6">
      <w:pPr>
        <w:pStyle w:val="ConsPlusNormal"/>
        <w:spacing w:before="280"/>
        <w:ind w:firstLine="540"/>
        <w:jc w:val="both"/>
      </w:pPr>
      <w:bookmarkStart w:id="23" w:name="P385"/>
      <w:bookmarkEnd w:id="23"/>
      <w:r w:rsidRPr="00377CE6">
        <w:t>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частью 19 настоящей статьи, национальный орган по аккредитации принимает решение:</w:t>
      </w:r>
    </w:p>
    <w:p w:rsidR="00377CE6" w:rsidRPr="00377CE6" w:rsidRDefault="00377CE6">
      <w:pPr>
        <w:pStyle w:val="ConsPlusNormal"/>
        <w:spacing w:before="220"/>
        <w:ind w:firstLine="540"/>
        <w:jc w:val="both"/>
      </w:pPr>
      <w:r w:rsidRPr="00377CE6">
        <w:t>1) об аккредитации заявителя (в случае соответствия заявителя критериям аккредитации);</w:t>
      </w:r>
    </w:p>
    <w:p w:rsidR="00377CE6" w:rsidRPr="00377CE6" w:rsidRDefault="00377CE6">
      <w:pPr>
        <w:pStyle w:val="ConsPlusNormal"/>
        <w:spacing w:before="220"/>
        <w:ind w:firstLine="540"/>
        <w:jc w:val="both"/>
      </w:pPr>
      <w:r w:rsidRPr="00377CE6">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
    <w:p w:rsidR="00377CE6" w:rsidRPr="00377CE6" w:rsidRDefault="00377CE6">
      <w:pPr>
        <w:pStyle w:val="ConsPlusNormal"/>
        <w:spacing w:before="220"/>
        <w:ind w:firstLine="540"/>
        <w:jc w:val="both"/>
      </w:pPr>
      <w:r w:rsidRPr="00377CE6">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377CE6" w:rsidRPr="00377CE6" w:rsidRDefault="00377CE6">
      <w:pPr>
        <w:pStyle w:val="ConsPlusNormal"/>
        <w:spacing w:before="280"/>
        <w:ind w:firstLine="540"/>
        <w:jc w:val="both"/>
      </w:pPr>
      <w:bookmarkStart w:id="24" w:name="P391"/>
      <w:bookmarkEnd w:id="24"/>
      <w:r w:rsidRPr="00377CE6">
        <w:t xml:space="preserve">29. </w:t>
      </w:r>
      <w:proofErr w:type="gramStart"/>
      <w:r w:rsidRPr="00377CE6">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w:t>
      </w:r>
      <w:proofErr w:type="gramEnd"/>
      <w:r w:rsidRPr="00377CE6">
        <w:t xml:space="preserve"> </w:t>
      </w:r>
      <w:proofErr w:type="gramStart"/>
      <w:r w:rsidRPr="00377CE6">
        <w:t>вручении</w:t>
      </w:r>
      <w:proofErr w:type="gramEnd"/>
      <w:r w:rsidRPr="00377CE6">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377CE6" w:rsidRPr="00377CE6" w:rsidRDefault="00377CE6">
      <w:pPr>
        <w:pStyle w:val="ConsPlusNormal"/>
        <w:spacing w:before="280"/>
        <w:ind w:firstLine="540"/>
        <w:jc w:val="both"/>
      </w:pPr>
      <w:bookmarkStart w:id="25" w:name="P394"/>
      <w:bookmarkEnd w:id="25"/>
      <w:r w:rsidRPr="00377CE6">
        <w:t xml:space="preserve">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w:t>
      </w:r>
      <w:proofErr w:type="gramStart"/>
      <w:r w:rsidRPr="00377CE6">
        <w:t>части</w:t>
      </w:r>
      <w:proofErr w:type="gramEnd"/>
      <w:r w:rsidRPr="00377CE6">
        <w:t xml:space="preserve"> заявленной им области аккредитации и об отказе в аккредитации в остальной части заявленной им области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26" w:name="P396"/>
      <w:bookmarkEnd w:id="26"/>
      <w:r w:rsidRPr="00377CE6">
        <w:t>Статья 18. Требования к порядку принятия решения об аккредитации или отказе в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Решение об аккредитации или отказе в аккредитации оформляется приказом национального органа по аккредитации. Аккредитация в национальной системе аккредитации является бессрочной.</w:t>
      </w:r>
    </w:p>
    <w:p w:rsidR="00377CE6" w:rsidRPr="00377CE6" w:rsidRDefault="00377CE6">
      <w:pPr>
        <w:pStyle w:val="ConsPlusNormal"/>
        <w:jc w:val="both"/>
      </w:pPr>
      <w:r w:rsidRPr="00377CE6">
        <w:lastRenderedPageBreak/>
        <w:t>(в ред. Федерального закона от 29.07.2018 N 262-ФЗ)</w:t>
      </w:r>
    </w:p>
    <w:p w:rsidR="00377CE6" w:rsidRPr="00377CE6" w:rsidRDefault="00377CE6">
      <w:pPr>
        <w:pStyle w:val="ConsPlusNormal"/>
        <w:spacing w:before="220"/>
        <w:ind w:firstLine="540"/>
        <w:jc w:val="both"/>
      </w:pPr>
      <w:r w:rsidRPr="00377CE6">
        <w:t xml:space="preserve">2. </w:t>
      </w:r>
      <w:proofErr w:type="gramStart"/>
      <w:r w:rsidRPr="00377CE6">
        <w:t>В течение трех рабочих дней со дня подписания приказа об аккредитации сведения об аккредитации вносятся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r w:rsidRPr="00377CE6">
        <w:t xml:space="preserve"> Правила присвоения аккредитованному лицу уникального номера записи об аккредитации в реестре аккредитованных лиц определяются методическими рекомендациями, утверждаемыми национальным органом по аккредитации.</w:t>
      </w:r>
    </w:p>
    <w:p w:rsidR="00377CE6" w:rsidRPr="00377CE6" w:rsidRDefault="00377CE6">
      <w:pPr>
        <w:pStyle w:val="ConsPlusNormal"/>
        <w:jc w:val="both"/>
      </w:pPr>
      <w:r w:rsidRPr="00377CE6">
        <w:t>(часть 2 в ред. Федерального закона от 29.07.2018 N 262-ФЗ)</w:t>
      </w:r>
    </w:p>
    <w:p w:rsidR="00377CE6" w:rsidRPr="00377CE6" w:rsidRDefault="00377CE6">
      <w:pPr>
        <w:pStyle w:val="ConsPlusNormal"/>
        <w:spacing w:before="280"/>
        <w:ind w:firstLine="540"/>
        <w:jc w:val="both"/>
      </w:pPr>
      <w:r w:rsidRPr="00377CE6">
        <w:t xml:space="preserve">3. </w:t>
      </w:r>
      <w:proofErr w:type="gramStart"/>
      <w:r w:rsidRPr="00377CE6">
        <w:t>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w:t>
      </w:r>
      <w:proofErr w:type="gramEnd"/>
      <w:r w:rsidRPr="00377CE6">
        <w:t xml:space="preserve"> акта выездной экспертизы соответствия заявителя критериям аккредитации (при наличии этих заключения и акта).</w:t>
      </w:r>
    </w:p>
    <w:p w:rsidR="00377CE6" w:rsidRPr="00377CE6" w:rsidRDefault="00377CE6">
      <w:pPr>
        <w:pStyle w:val="ConsPlusNormal"/>
        <w:spacing w:before="220"/>
        <w:ind w:firstLine="540"/>
        <w:jc w:val="both"/>
      </w:pPr>
      <w:r w:rsidRPr="00377CE6">
        <w:t>4. Основанием для отказа в аккредитации является:</w:t>
      </w:r>
    </w:p>
    <w:p w:rsidR="00377CE6" w:rsidRPr="00377CE6" w:rsidRDefault="00377CE6">
      <w:pPr>
        <w:pStyle w:val="ConsPlusNormal"/>
        <w:spacing w:before="220"/>
        <w:ind w:firstLine="540"/>
        <w:jc w:val="both"/>
      </w:pPr>
      <w:r w:rsidRPr="00377CE6">
        <w:t>1) наличие в заявлении об аккредитации, прилагаемых к нему документах, а также иных документах, предоставляемых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rsidR="00377CE6" w:rsidRPr="00377CE6" w:rsidRDefault="00377CE6">
      <w:pPr>
        <w:pStyle w:val="ConsPlusNormal"/>
        <w:jc w:val="both"/>
      </w:pPr>
      <w:r w:rsidRPr="00377CE6">
        <w:t>(п. 1 в ред. Федерального закона от 29.07.2018 N 262-ФЗ)</w:t>
      </w:r>
    </w:p>
    <w:p w:rsidR="00377CE6" w:rsidRPr="00377CE6" w:rsidRDefault="00377CE6">
      <w:pPr>
        <w:pStyle w:val="ConsPlusNormal"/>
        <w:spacing w:before="220"/>
        <w:ind w:firstLine="540"/>
        <w:jc w:val="both"/>
      </w:pPr>
      <w:r w:rsidRPr="00377CE6">
        <w:t>2) - 3) утратили силу. - Федеральный закон от 29.07.2018 N 262-ФЗ;</w:t>
      </w:r>
    </w:p>
    <w:p w:rsidR="00377CE6" w:rsidRPr="00377CE6" w:rsidRDefault="00377CE6">
      <w:pPr>
        <w:pStyle w:val="ConsPlusNormal"/>
        <w:spacing w:before="220"/>
        <w:ind w:firstLine="540"/>
        <w:jc w:val="both"/>
      </w:pPr>
      <w:r w:rsidRPr="00377CE6">
        <w:t>4) непредставление в установленный срок документов и (или) сведений, подтверждающих устранение выявленных несоответствий критериям аккредитации, в случаях, предусмотренных частями 17 и 29 статьи 17 настоящего Федерального закона;</w:t>
      </w:r>
    </w:p>
    <w:p w:rsidR="00377CE6" w:rsidRPr="00377CE6" w:rsidRDefault="00377CE6">
      <w:pPr>
        <w:pStyle w:val="ConsPlusNormal"/>
        <w:jc w:val="both"/>
      </w:pPr>
      <w:r w:rsidRPr="00377CE6">
        <w:t>(п. 4 в ред. Федерального закона от 29.07.2018 N 262-ФЗ)</w:t>
      </w:r>
    </w:p>
    <w:p w:rsidR="00377CE6" w:rsidRPr="00377CE6" w:rsidRDefault="00377CE6">
      <w:pPr>
        <w:pStyle w:val="ConsPlusNormal"/>
        <w:spacing w:before="220"/>
        <w:ind w:firstLine="540"/>
        <w:jc w:val="both"/>
      </w:pPr>
      <w:r w:rsidRPr="00377CE6">
        <w:t>5) несоответствие заявителя критериям аккредитации;</w:t>
      </w:r>
    </w:p>
    <w:p w:rsidR="00377CE6" w:rsidRPr="00377CE6" w:rsidRDefault="00377CE6">
      <w:pPr>
        <w:pStyle w:val="ConsPlusNormal"/>
        <w:spacing w:before="220"/>
        <w:ind w:firstLine="540"/>
        <w:jc w:val="both"/>
      </w:pPr>
      <w:bookmarkStart w:id="27" w:name="P412"/>
      <w:bookmarkEnd w:id="27"/>
      <w:r w:rsidRPr="00377CE6">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критериям аккредитации по месту или местам осуществления им деятельности в области аккредитации;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bookmarkStart w:id="28" w:name="P414"/>
      <w:bookmarkEnd w:id="28"/>
      <w:r w:rsidRPr="00377CE6">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377CE6" w:rsidRPr="00377CE6" w:rsidRDefault="00377CE6">
      <w:pPr>
        <w:pStyle w:val="ConsPlusNormal"/>
        <w:spacing w:before="220"/>
        <w:ind w:firstLine="540"/>
        <w:jc w:val="both"/>
      </w:pPr>
      <w:r w:rsidRPr="00377CE6">
        <w:t>8) поступление заявления об аккредитации в национальный орган по аккредитации от заявителя, который в случае, предусмотренном частью 9 статьи 22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377CE6" w:rsidRPr="00377CE6" w:rsidRDefault="00377CE6">
      <w:pPr>
        <w:pStyle w:val="ConsPlusNormal"/>
        <w:spacing w:before="220"/>
        <w:ind w:firstLine="540"/>
        <w:jc w:val="both"/>
      </w:pPr>
      <w:r w:rsidRPr="00377CE6">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частью 11 статьи 23 настоящего Федерального закона, не вправе обращаться в национальный орган по аккредитации </w:t>
      </w:r>
      <w:r w:rsidRPr="00377CE6">
        <w:lastRenderedPageBreak/>
        <w:t>с таким заявлением в течение двух лет со дня сокращения области аккредитации;</w:t>
      </w:r>
    </w:p>
    <w:p w:rsidR="00377CE6" w:rsidRPr="00377CE6" w:rsidRDefault="00377CE6">
      <w:pPr>
        <w:pStyle w:val="ConsPlusNormal"/>
        <w:spacing w:before="220"/>
        <w:ind w:firstLine="540"/>
        <w:jc w:val="both"/>
      </w:pPr>
      <w:r w:rsidRPr="00377CE6">
        <w:t xml:space="preserve">10) поступление заявления об аккредитации в национальный орган по аккредитации от заявителя </w:t>
      </w:r>
      <w:proofErr w:type="gramStart"/>
      <w:r w:rsidRPr="00377CE6">
        <w:t>ранее</w:t>
      </w:r>
      <w:proofErr w:type="gramEnd"/>
      <w:r w:rsidRPr="00377CE6">
        <w:t xml:space="preserve"> чем по истечении шести месяцев со дня принятия национальным органом по аккредитации решения об отказе в аккредитации по основаниям, предусмотренным пунктами 6 и 7 настоящей части;</w:t>
      </w:r>
    </w:p>
    <w:p w:rsidR="00377CE6" w:rsidRPr="00377CE6" w:rsidRDefault="00377CE6">
      <w:pPr>
        <w:pStyle w:val="ConsPlusNormal"/>
        <w:jc w:val="both"/>
      </w:pPr>
      <w:r w:rsidRPr="00377CE6">
        <w:t xml:space="preserve">(п. 10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 xml:space="preserve">11) поступление заявлений об аккредитации, о расширении области аккредитации в национальный орган по аккредитации от заявителя, аккредитованного лица, которые в соответствии с частью 9.2 статьи 16 настоящего Федерального закона не вправе обращаться в национальный орган по аккредитации с таким заявлением </w:t>
      </w:r>
      <w:proofErr w:type="gramStart"/>
      <w:r w:rsidRPr="00377CE6">
        <w:t>ранее</w:t>
      </w:r>
      <w:proofErr w:type="gramEnd"/>
      <w:r w:rsidRPr="00377CE6">
        <w:t xml:space="preserve"> чем по истечении шести месяцев со дня представления заявления о прекращении соответствующей процедуры.</w:t>
      </w:r>
    </w:p>
    <w:p w:rsidR="00377CE6" w:rsidRPr="00377CE6" w:rsidRDefault="00377CE6">
      <w:pPr>
        <w:pStyle w:val="ConsPlusNormal"/>
        <w:jc w:val="both"/>
      </w:pPr>
      <w:r w:rsidRPr="00377CE6">
        <w:t xml:space="preserve">(п. 11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19. Утратила силу. - Федеральный закон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20. Утратила силу. - Федеральный закон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21. Внесение изменений в сведения об аккредитованном лице, содержащиеся в реестре аккредитованных лиц</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Внесение изменений в сведения об аккредитованном лице, содержащиеся в реестре аккредитованных лиц, осуществляется в случаях:</w:t>
      </w:r>
    </w:p>
    <w:p w:rsidR="00377CE6" w:rsidRPr="00377CE6" w:rsidRDefault="00377CE6">
      <w:pPr>
        <w:pStyle w:val="ConsPlusNormal"/>
        <w:spacing w:before="220"/>
        <w:ind w:firstLine="540"/>
        <w:jc w:val="both"/>
      </w:pPr>
      <w:bookmarkStart w:id="29" w:name="P429"/>
      <w:bookmarkEnd w:id="29"/>
      <w:r w:rsidRPr="00377CE6">
        <w:t>1) расширения области аккредитации аккредитованного лица в соответствии с частью 14 статьи 23 настоящего Федерального закона;</w:t>
      </w:r>
    </w:p>
    <w:p w:rsidR="00377CE6" w:rsidRPr="00377CE6" w:rsidRDefault="00377CE6">
      <w:pPr>
        <w:pStyle w:val="ConsPlusNormal"/>
        <w:spacing w:before="220"/>
        <w:ind w:firstLine="540"/>
        <w:jc w:val="both"/>
      </w:pPr>
      <w:r w:rsidRPr="00377CE6">
        <w:t>2) прекращения действия аккредитации в порядке, установленном статьей 22 настоящего Федерального закона;</w:t>
      </w:r>
    </w:p>
    <w:p w:rsidR="00377CE6" w:rsidRPr="00377CE6" w:rsidRDefault="00377CE6">
      <w:pPr>
        <w:pStyle w:val="ConsPlusNormal"/>
        <w:spacing w:before="220"/>
        <w:ind w:firstLine="540"/>
        <w:jc w:val="both"/>
      </w:pPr>
      <w:r w:rsidRPr="00377CE6">
        <w:t>3) приостановления и возобновления действия аккредитации в порядке, установленном статьей 23 настоящего Федерального закона;</w:t>
      </w:r>
    </w:p>
    <w:p w:rsidR="00377CE6" w:rsidRPr="00377CE6" w:rsidRDefault="00377CE6">
      <w:pPr>
        <w:pStyle w:val="ConsPlusNormal"/>
        <w:spacing w:before="220"/>
        <w:ind w:firstLine="540"/>
        <w:jc w:val="both"/>
      </w:pPr>
      <w:r w:rsidRPr="00377CE6">
        <w:t>4) сокращения области аккредитации в порядке, установленном статьей 23 настоящего Федерального закона;</w:t>
      </w:r>
    </w:p>
    <w:p w:rsidR="00377CE6" w:rsidRPr="00377CE6" w:rsidRDefault="00377CE6">
      <w:pPr>
        <w:pStyle w:val="ConsPlusNormal"/>
        <w:spacing w:before="220"/>
        <w:ind w:firstLine="540"/>
        <w:jc w:val="both"/>
      </w:pPr>
      <w:r w:rsidRPr="00377CE6">
        <w:t>5) прохождения аккредитованным лицом подтверждения компетентности в порядке, установленном статьей 24 настоящего Федерального закона;</w:t>
      </w:r>
    </w:p>
    <w:p w:rsidR="00377CE6" w:rsidRPr="00377CE6" w:rsidRDefault="00377CE6">
      <w:pPr>
        <w:pStyle w:val="ConsPlusNormal"/>
        <w:spacing w:before="220"/>
        <w:ind w:firstLine="540"/>
        <w:jc w:val="both"/>
      </w:pPr>
      <w:bookmarkStart w:id="30" w:name="P434"/>
      <w:bookmarkEnd w:id="30"/>
      <w:r w:rsidRPr="00377CE6">
        <w:t>6) реорганизации юридического лица в форме преобразования, слияния или присоединения в соответствии с частью 2 настоящей статьи;</w:t>
      </w:r>
    </w:p>
    <w:p w:rsidR="00377CE6" w:rsidRPr="00377CE6" w:rsidRDefault="00377CE6">
      <w:pPr>
        <w:pStyle w:val="ConsPlusNormal"/>
        <w:spacing w:before="220"/>
        <w:ind w:firstLine="540"/>
        <w:jc w:val="both"/>
      </w:pPr>
      <w:bookmarkStart w:id="31" w:name="P435"/>
      <w:bookmarkEnd w:id="31"/>
      <w:proofErr w:type="gramStart"/>
      <w:r w:rsidRPr="00377CE6">
        <w:t>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частью 3 настоящей статьи;</w:t>
      </w:r>
      <w:proofErr w:type="gramEnd"/>
    </w:p>
    <w:p w:rsidR="00377CE6" w:rsidRPr="00377CE6" w:rsidRDefault="00377CE6">
      <w:pPr>
        <w:pStyle w:val="ConsPlusNormal"/>
        <w:spacing w:before="220"/>
        <w:ind w:firstLine="540"/>
        <w:jc w:val="both"/>
      </w:pPr>
      <w:bookmarkStart w:id="32" w:name="P436"/>
      <w:bookmarkEnd w:id="32"/>
      <w:r w:rsidRPr="00377CE6">
        <w:t xml:space="preserve">8) изменение места или мест осуществления деятельности аккредитованного лица в соответствии с частью 4 настоящей статьи (за исключением </w:t>
      </w:r>
      <w:proofErr w:type="gramStart"/>
      <w:r w:rsidRPr="00377CE6">
        <w:t>случаев увеличения числа мест осуществления деятельности аккредитованного лица</w:t>
      </w:r>
      <w:proofErr w:type="gramEnd"/>
      <w:r w:rsidRPr="00377CE6">
        <w:t xml:space="preserve"> в связи с расширением области аккредитации в соответствии с пунктом 1 настоящей части);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lastRenderedPageBreak/>
        <w:t>9) в других случаях, предусмотренных настоящим Федеральным законом и иными нормативными правовыми актами Российской Федерации.</w:t>
      </w:r>
    </w:p>
    <w:p w:rsidR="00377CE6" w:rsidRPr="00377CE6" w:rsidRDefault="00377CE6">
      <w:pPr>
        <w:pStyle w:val="ConsPlusNormal"/>
        <w:spacing w:before="220"/>
        <w:ind w:firstLine="540"/>
        <w:jc w:val="both"/>
      </w:pPr>
      <w:bookmarkStart w:id="33" w:name="P439"/>
      <w:bookmarkEnd w:id="33"/>
      <w:r w:rsidRPr="00377CE6">
        <w:t xml:space="preserve">2. </w:t>
      </w:r>
      <w:proofErr w:type="gramStart"/>
      <w:r w:rsidRPr="00377CE6">
        <w:t>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w:t>
      </w:r>
      <w:proofErr w:type="gramEnd"/>
      <w:r w:rsidRPr="00377CE6">
        <w:t xml:space="preserve"> В случае</w:t>
      </w:r>
      <w:proofErr w:type="gramStart"/>
      <w:r w:rsidRPr="00377CE6">
        <w:t>,</w:t>
      </w:r>
      <w:proofErr w:type="gramEnd"/>
      <w:r w:rsidRPr="00377CE6">
        <w:t xml:space="preserve">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377CE6" w:rsidRPr="00377CE6" w:rsidRDefault="00377CE6">
      <w:pPr>
        <w:pStyle w:val="ConsPlusNormal"/>
        <w:spacing w:before="220"/>
        <w:ind w:firstLine="540"/>
        <w:jc w:val="both"/>
      </w:pPr>
      <w:bookmarkStart w:id="34" w:name="P440"/>
      <w:bookmarkEnd w:id="34"/>
      <w:r w:rsidRPr="00377CE6">
        <w:t xml:space="preserve">3. Аккредитованное лицо обращается </w:t>
      </w:r>
      <w:proofErr w:type="gramStart"/>
      <w:r w:rsidRPr="00377CE6">
        <w:t>в национальный орган по аккредитации с заявлением о внесении изменений в сведения</w:t>
      </w:r>
      <w:proofErr w:type="gramEnd"/>
      <w:r w:rsidRPr="00377CE6">
        <w:t xml:space="preserve"> об аккредитованном лице, содержащиеся в реестре аккредитованных лиц, в случаях, предусмотренных пунктом 7 части 1 настоящей статьи, не позднее десяти рабочих дней со дня внесения соответствующих изменений.</w:t>
      </w:r>
    </w:p>
    <w:p w:rsidR="00377CE6" w:rsidRPr="00377CE6" w:rsidRDefault="00377CE6">
      <w:pPr>
        <w:pStyle w:val="ConsPlusNormal"/>
        <w:spacing w:before="220"/>
        <w:ind w:firstLine="540"/>
        <w:jc w:val="both"/>
      </w:pPr>
      <w:bookmarkStart w:id="35" w:name="P441"/>
      <w:bookmarkEnd w:id="35"/>
      <w:r w:rsidRPr="00377CE6">
        <w:t>4. В случае, предусмотренном пунктом 8 части 1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рамках процедуры подтверждения компетентности аккредитованного лица в соответствии со статьей 24 настоящего Федерального закона.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5. Утратил силу. - Федеральный закон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36" w:name="P445"/>
      <w:bookmarkEnd w:id="36"/>
      <w:r w:rsidRPr="00377CE6">
        <w:t>Статья 22. Порядок прекращения действия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Действие аккредитации прекращается в следующих случаях:</w:t>
      </w:r>
    </w:p>
    <w:p w:rsidR="00377CE6" w:rsidRPr="00377CE6" w:rsidRDefault="00377CE6">
      <w:pPr>
        <w:pStyle w:val="ConsPlusNormal"/>
        <w:spacing w:before="220"/>
        <w:ind w:firstLine="540"/>
        <w:jc w:val="both"/>
      </w:pPr>
      <w:bookmarkStart w:id="37" w:name="P448"/>
      <w:bookmarkEnd w:id="37"/>
      <w:r w:rsidRPr="00377CE6">
        <w:t>1) представление аккредитованным лицом в национальный орган по аккредитации заявления о прекращении деятельности в области аккредитации;</w:t>
      </w:r>
    </w:p>
    <w:p w:rsidR="00377CE6" w:rsidRPr="00377CE6" w:rsidRDefault="00377CE6">
      <w:pPr>
        <w:pStyle w:val="ConsPlusNormal"/>
        <w:spacing w:before="220"/>
        <w:ind w:firstLine="540"/>
        <w:jc w:val="both"/>
      </w:pPr>
      <w:r w:rsidRPr="00377CE6">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пункте 6 части 1 статьи 21 настоящего Федерального закона;</w:t>
      </w:r>
    </w:p>
    <w:p w:rsidR="00377CE6" w:rsidRPr="00377CE6" w:rsidRDefault="00377CE6">
      <w:pPr>
        <w:pStyle w:val="ConsPlusNormal"/>
        <w:spacing w:before="220"/>
        <w:ind w:firstLine="540"/>
        <w:jc w:val="both"/>
      </w:pPr>
      <w:r w:rsidRPr="00377CE6">
        <w:t>3) реорганизация юридического лица в форме выделения;</w:t>
      </w:r>
    </w:p>
    <w:p w:rsidR="00377CE6" w:rsidRPr="00377CE6" w:rsidRDefault="00377CE6">
      <w:pPr>
        <w:pStyle w:val="ConsPlusNormal"/>
        <w:spacing w:before="220"/>
        <w:ind w:firstLine="540"/>
        <w:jc w:val="both"/>
      </w:pPr>
      <w:r w:rsidRPr="00377CE6">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377CE6" w:rsidRPr="00377CE6" w:rsidRDefault="00377CE6">
      <w:pPr>
        <w:pStyle w:val="ConsPlusNormal"/>
        <w:spacing w:before="220"/>
        <w:ind w:firstLine="540"/>
        <w:jc w:val="both"/>
      </w:pPr>
      <w:r w:rsidRPr="00377CE6">
        <w:t xml:space="preserve">5) </w:t>
      </w:r>
      <w:proofErr w:type="spellStart"/>
      <w:r w:rsidRPr="00377CE6">
        <w:t>неустранение</w:t>
      </w:r>
      <w:proofErr w:type="spellEnd"/>
      <w:r w:rsidRPr="00377CE6">
        <w:t xml:space="preserve"> аккредитованным лицом, действие аккредитации которого приостановлено по основаниям, указанным в части 1 статьи 23 настоящего Федерального закона, выявленного нарушения требований законодательства Российской Федерации к деятельности </w:t>
      </w:r>
      <w:r w:rsidRPr="00377CE6">
        <w:lastRenderedPageBreak/>
        <w:t>аккредитованных лиц, за исключением случаев, установленных пунктом 1 части 7 статьи 23 настоящего Федерального закона;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bookmarkStart w:id="38" w:name="P454"/>
      <w:bookmarkEnd w:id="38"/>
      <w:r w:rsidRPr="00377CE6">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377CE6" w:rsidRPr="00377CE6" w:rsidRDefault="00377CE6">
      <w:pPr>
        <w:pStyle w:val="ConsPlusNormal"/>
        <w:spacing w:before="220"/>
        <w:ind w:firstLine="540"/>
        <w:jc w:val="both"/>
      </w:pPr>
      <w:r w:rsidRPr="00377CE6">
        <w:t xml:space="preserve">7) </w:t>
      </w:r>
      <w:proofErr w:type="spellStart"/>
      <w:r w:rsidRPr="00377CE6">
        <w:t>незавершение</w:t>
      </w:r>
      <w:proofErr w:type="spellEnd"/>
      <w:r w:rsidRPr="00377CE6">
        <w:t xml:space="preserve"> прохождения аккредитованным лицом процедуры подтверждения компетентности аккредитованного лица в соответствии со статьей 24 настоящего Федерального закона в течение шести месяцев после наступления срока, определяемого в соответствии с частью 1 статьи 24 и частью 3 статьи 30 настоящего Федерального закона;</w:t>
      </w:r>
    </w:p>
    <w:p w:rsidR="00377CE6" w:rsidRPr="00377CE6" w:rsidRDefault="00377CE6">
      <w:pPr>
        <w:pStyle w:val="ConsPlusNormal"/>
        <w:jc w:val="both"/>
      </w:pPr>
      <w:r w:rsidRPr="00377CE6">
        <w:t xml:space="preserve">(п. 7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bookmarkStart w:id="39" w:name="P457"/>
      <w:bookmarkEnd w:id="39"/>
      <w:proofErr w:type="gramStart"/>
      <w:r w:rsidRPr="00377CE6">
        <w:t>8) установление факта предоставления заведомо ложных и (или) недостоверных сведений, на основании которых национальным органом по аккредитации принято решение об аккредитации либо по результатам прохождения процедуры подтверждения компетентности аккредитованного лица принято решение в соответствии с частью 19 статьи 24 настоящего Федерального закона, в том числе факта, свидетельствующего о заведомо ложных и (или) недостоверных документах, подтверждающих соответствие заявителя, аккредитованного лица критериям</w:t>
      </w:r>
      <w:proofErr w:type="gramEnd"/>
      <w:r w:rsidRPr="00377CE6">
        <w:t xml:space="preserve"> </w:t>
      </w:r>
      <w:proofErr w:type="gramStart"/>
      <w:r w:rsidRPr="00377CE6">
        <w:t>аккредитации, а также о заведомо ложных и (или) недостоверных представленных экспертной группой экспертного заключения, акта выездной экспертизы, акта экспертизы, заключения об оценке устранения заявителем, аккредитованным лицом выявленных несоответствий критериям аккредитации;</w:t>
      </w:r>
      <w:proofErr w:type="gramEnd"/>
    </w:p>
    <w:p w:rsidR="00377CE6" w:rsidRPr="00377CE6" w:rsidRDefault="00377CE6">
      <w:pPr>
        <w:pStyle w:val="ConsPlusNormal"/>
        <w:jc w:val="both"/>
      </w:pPr>
      <w:r w:rsidRPr="00377CE6">
        <w:t xml:space="preserve">(п. 8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bookmarkStart w:id="40" w:name="P459"/>
      <w:bookmarkEnd w:id="40"/>
      <w:r w:rsidRPr="00377CE6">
        <w:t>9) если это предусмотрено частью 7 статьи 27 настоящего Федерального закона;</w:t>
      </w:r>
    </w:p>
    <w:p w:rsidR="00377CE6" w:rsidRPr="00377CE6" w:rsidRDefault="00377CE6">
      <w:pPr>
        <w:pStyle w:val="ConsPlusNormal"/>
        <w:jc w:val="both"/>
      </w:pPr>
      <w:r w:rsidRPr="00377CE6">
        <w:t xml:space="preserve">(п. 9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10) использование аккредитованным лицом знака, указанного в части 2.1 статьи 13 настоящего Федерального закона, без разрешения национального органа по аккредитации или с нарушением установленных запретов и ограничений;</w:t>
      </w:r>
    </w:p>
    <w:p w:rsidR="00377CE6" w:rsidRPr="00377CE6" w:rsidRDefault="00377CE6">
      <w:pPr>
        <w:pStyle w:val="ConsPlusNormal"/>
        <w:jc w:val="both"/>
      </w:pPr>
      <w:r w:rsidRPr="00377CE6">
        <w:t xml:space="preserve">(п. 10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11) невыполнение в течение одного года работ в области оценки соответствия, а равно отсутствие в национальном органе по аккредитации в течение одного года следующих сведений в рамках исполнения аккредитованным лицом обязанности, предусмотренной пунктом 2 части 1 статьи 13 настоящего Федерального закона:</w:t>
      </w:r>
    </w:p>
    <w:p w:rsidR="00377CE6" w:rsidRPr="00377CE6" w:rsidRDefault="00377CE6">
      <w:pPr>
        <w:pStyle w:val="ConsPlusNormal"/>
        <w:spacing w:before="220"/>
        <w:ind w:firstLine="540"/>
        <w:jc w:val="both"/>
      </w:pPr>
      <w:r w:rsidRPr="00377CE6">
        <w:t>а) в отношении органа по сертификации о выданных сертификатах соответствия;</w:t>
      </w:r>
    </w:p>
    <w:p w:rsidR="00377CE6" w:rsidRPr="00377CE6" w:rsidRDefault="00377CE6">
      <w:pPr>
        <w:pStyle w:val="ConsPlusNormal"/>
        <w:spacing w:before="220"/>
        <w:ind w:firstLine="540"/>
        <w:jc w:val="both"/>
      </w:pPr>
      <w:r w:rsidRPr="00377CE6">
        <w:t>б) в отношении испытательной лаборатории (центра) о выданных протоколах исследований (испытаний) и измерений.</w:t>
      </w:r>
    </w:p>
    <w:p w:rsidR="00377CE6" w:rsidRPr="00377CE6" w:rsidRDefault="00377CE6">
      <w:pPr>
        <w:pStyle w:val="ConsPlusNormal"/>
        <w:jc w:val="both"/>
      </w:pPr>
      <w:r w:rsidRPr="00377CE6">
        <w:t xml:space="preserve">(п. 11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 xml:space="preserve">2. Аккредитованное лицо, имеющее намерение прекратить деятельность в области аккредитации в соответствии с пунктом 1 части 1 настоящей статьи, не </w:t>
      </w:r>
      <w:proofErr w:type="gramStart"/>
      <w:r w:rsidRPr="00377CE6">
        <w:t>позднее</w:t>
      </w:r>
      <w:proofErr w:type="gramEnd"/>
      <w:r w:rsidRPr="00377CE6">
        <w:t xml:space="preserve">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377CE6" w:rsidRPr="00377CE6" w:rsidRDefault="00377CE6">
      <w:pPr>
        <w:pStyle w:val="ConsPlusNormal"/>
        <w:spacing w:before="220"/>
        <w:ind w:firstLine="540"/>
        <w:jc w:val="both"/>
      </w:pPr>
      <w:r w:rsidRPr="00377CE6">
        <w:t xml:space="preserve">3. Копия заявления </w:t>
      </w:r>
      <w:proofErr w:type="gramStart"/>
      <w:r w:rsidRPr="00377CE6">
        <w:t>о прекращении деятельности в области аккредитации с отметкой о дате приема такого заявления в день</w:t>
      </w:r>
      <w:proofErr w:type="gramEnd"/>
      <w:r w:rsidRPr="00377CE6">
        <w:t xml:space="preserve">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377CE6" w:rsidRPr="00377CE6" w:rsidRDefault="00377CE6">
      <w:pPr>
        <w:pStyle w:val="ConsPlusNormal"/>
        <w:spacing w:before="220"/>
        <w:ind w:firstLine="540"/>
        <w:jc w:val="both"/>
      </w:pPr>
      <w:r w:rsidRPr="00377CE6">
        <w:lastRenderedPageBreak/>
        <w:t>4. Национальный орган по аккредитации принимает решение о прекращении действия аккредитации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jc w:val="both"/>
      </w:pPr>
      <w:r w:rsidRPr="00377CE6">
        <w:t>(</w:t>
      </w:r>
      <w:proofErr w:type="gramStart"/>
      <w:r w:rsidRPr="00377CE6">
        <w:t>ч</w:t>
      </w:r>
      <w:proofErr w:type="gramEnd"/>
      <w:r w:rsidRPr="00377CE6">
        <w:t>асть 4 в ред. Федерального закона от 29.07.2018 N 262-ФЗ)</w:t>
      </w:r>
    </w:p>
    <w:p w:rsidR="00377CE6" w:rsidRPr="00377CE6" w:rsidRDefault="00377CE6">
      <w:pPr>
        <w:pStyle w:val="ConsPlusNormal"/>
        <w:spacing w:before="220"/>
        <w:ind w:firstLine="540"/>
        <w:jc w:val="both"/>
      </w:pPr>
      <w:r w:rsidRPr="00377CE6">
        <w:t>5. Утратил силу. - Федеральный закон от 29.07.2018 N 262-ФЗ.</w:t>
      </w:r>
    </w:p>
    <w:p w:rsidR="00377CE6" w:rsidRPr="00377CE6" w:rsidRDefault="00377CE6">
      <w:pPr>
        <w:pStyle w:val="ConsPlusNormal"/>
        <w:spacing w:before="220"/>
        <w:ind w:firstLine="540"/>
        <w:jc w:val="both"/>
      </w:pPr>
      <w:r w:rsidRPr="00377CE6">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w:t>
      </w:r>
      <w:proofErr w:type="gramStart"/>
      <w:r w:rsidRPr="00377CE6">
        <w:t>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 и копию приказа национального органа по аккредитации о</w:t>
      </w:r>
      <w:proofErr w:type="gramEnd"/>
      <w:r w:rsidRPr="00377CE6">
        <w:t xml:space="preserve"> </w:t>
      </w:r>
      <w:proofErr w:type="gramStart"/>
      <w:r w:rsidRPr="00377CE6">
        <w:t>прекращении</w:t>
      </w:r>
      <w:proofErr w:type="gramEnd"/>
      <w:r w:rsidRPr="00377CE6">
        <w:t xml:space="preserve"> действия аккредитации.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7. Утратил силу. - Федеральный закон от 29.07.2018 N 262-ФЗ.</w:t>
      </w:r>
    </w:p>
    <w:p w:rsidR="00377CE6" w:rsidRPr="00377CE6" w:rsidRDefault="00377CE6">
      <w:pPr>
        <w:pStyle w:val="ConsPlusNormal"/>
        <w:spacing w:before="220"/>
        <w:ind w:firstLine="540"/>
        <w:jc w:val="both"/>
      </w:pPr>
      <w:r w:rsidRPr="00377CE6">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377CE6" w:rsidRPr="00377CE6" w:rsidRDefault="00377CE6">
      <w:pPr>
        <w:pStyle w:val="ConsPlusNormal"/>
        <w:spacing w:before="220"/>
        <w:ind w:firstLine="540"/>
        <w:jc w:val="both"/>
      </w:pPr>
      <w:bookmarkStart w:id="41" w:name="P476"/>
      <w:bookmarkEnd w:id="41"/>
      <w:r w:rsidRPr="00377CE6">
        <w:t xml:space="preserve">9. </w:t>
      </w:r>
      <w:proofErr w:type="gramStart"/>
      <w:r w:rsidRPr="00377CE6">
        <w:t>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пунктами 6, 8 и 9 части 1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w:t>
      </w:r>
      <w:proofErr w:type="gramEnd"/>
      <w:r w:rsidRPr="00377CE6">
        <w:t xml:space="preserve">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42" w:name="P479"/>
      <w:bookmarkEnd w:id="42"/>
      <w:r w:rsidRPr="00377CE6">
        <w:t>Статья 23. Порядок приостановления, возобновления действия аккредитации, порядок сокращения и расширения области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bookmarkStart w:id="43" w:name="P481"/>
      <w:bookmarkEnd w:id="43"/>
      <w:r w:rsidRPr="00377CE6">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377CE6" w:rsidRPr="00377CE6" w:rsidRDefault="00377CE6">
      <w:pPr>
        <w:pStyle w:val="ConsPlusNormal"/>
        <w:spacing w:before="280"/>
        <w:ind w:firstLine="540"/>
        <w:jc w:val="both"/>
      </w:pPr>
      <w:proofErr w:type="gramStart"/>
      <w:r w:rsidRPr="00377CE6">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w:t>
      </w:r>
      <w:proofErr w:type="gramEnd"/>
      <w:r w:rsidRPr="00377CE6">
        <w:t xml:space="preserve"> вводит в заблуждение приобретателей, в том числе потребителей;</w:t>
      </w:r>
    </w:p>
    <w:p w:rsidR="00377CE6" w:rsidRPr="00377CE6" w:rsidRDefault="00377CE6">
      <w:pPr>
        <w:pStyle w:val="ConsPlusNormal"/>
        <w:spacing w:before="220"/>
        <w:ind w:firstLine="540"/>
        <w:jc w:val="both"/>
      </w:pPr>
      <w:bookmarkStart w:id="44" w:name="P485"/>
      <w:bookmarkEnd w:id="44"/>
      <w:r w:rsidRPr="00377CE6">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377CE6" w:rsidRPr="00377CE6" w:rsidRDefault="00377CE6">
      <w:pPr>
        <w:pStyle w:val="ConsPlusNormal"/>
        <w:spacing w:before="280"/>
        <w:ind w:firstLine="540"/>
        <w:jc w:val="both"/>
      </w:pPr>
      <w:proofErr w:type="gramStart"/>
      <w:r w:rsidRPr="00377CE6">
        <w:t xml:space="preserve">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w:t>
      </w:r>
      <w:r w:rsidRPr="00377CE6">
        <w:lastRenderedPageBreak/>
        <w:t>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roofErr w:type="gramEnd"/>
    </w:p>
    <w:p w:rsidR="00377CE6" w:rsidRPr="00377CE6" w:rsidRDefault="00377CE6">
      <w:pPr>
        <w:pStyle w:val="ConsPlusNormal"/>
        <w:spacing w:before="220"/>
        <w:ind w:firstLine="540"/>
        <w:jc w:val="both"/>
      </w:pPr>
      <w:r w:rsidRPr="00377CE6">
        <w:t>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3 части 19 статьи 24 настоящего Федерального закона;</w:t>
      </w:r>
    </w:p>
    <w:p w:rsidR="00377CE6" w:rsidRPr="00377CE6" w:rsidRDefault="00377CE6">
      <w:pPr>
        <w:pStyle w:val="ConsPlusNormal"/>
        <w:spacing w:before="220"/>
        <w:ind w:firstLine="540"/>
        <w:jc w:val="both"/>
      </w:pPr>
      <w:r w:rsidRPr="00377CE6">
        <w:t xml:space="preserve">5) </w:t>
      </w:r>
      <w:proofErr w:type="spellStart"/>
      <w:r w:rsidRPr="00377CE6">
        <w:t>неустранения</w:t>
      </w:r>
      <w:proofErr w:type="spellEnd"/>
      <w:r w:rsidRPr="00377CE6">
        <w:t xml:space="preserve"> аккредитованным лицом несоответствий критериям аккредитации, выявленных по результатам проверки предоставленного в соответствии с пунктом 3 части 19 статьи 24 настоящего Федерального закона отчета аккредитованного лица;</w:t>
      </w:r>
    </w:p>
    <w:p w:rsidR="00377CE6" w:rsidRPr="00377CE6" w:rsidRDefault="00377CE6">
      <w:pPr>
        <w:pStyle w:val="ConsPlusNormal"/>
        <w:spacing w:before="220"/>
        <w:ind w:firstLine="540"/>
        <w:jc w:val="both"/>
      </w:pPr>
      <w:r w:rsidRPr="00377CE6">
        <w:t>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пунктом 1 части 3 статьи 27 настоящего Федерального закона;</w:t>
      </w:r>
    </w:p>
    <w:p w:rsidR="00377CE6" w:rsidRPr="00377CE6" w:rsidRDefault="00377CE6">
      <w:pPr>
        <w:pStyle w:val="ConsPlusNormal"/>
        <w:spacing w:before="220"/>
        <w:ind w:firstLine="540"/>
        <w:jc w:val="both"/>
      </w:pPr>
      <w:r w:rsidRPr="00377CE6">
        <w:t xml:space="preserve">7) </w:t>
      </w:r>
      <w:proofErr w:type="gramStart"/>
      <w:r w:rsidRPr="00377CE6">
        <w:t>предусмотренном</w:t>
      </w:r>
      <w:proofErr w:type="gramEnd"/>
      <w:r w:rsidRPr="00377CE6">
        <w:t xml:space="preserve"> частью 6 статьи 27 настоящего Федерального закона.</w:t>
      </w:r>
    </w:p>
    <w:p w:rsidR="00377CE6" w:rsidRPr="00377CE6" w:rsidRDefault="00377CE6">
      <w:pPr>
        <w:pStyle w:val="ConsPlusNormal"/>
        <w:jc w:val="both"/>
      </w:pPr>
      <w:r w:rsidRPr="00377CE6">
        <w:t xml:space="preserve">(п. 7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2. Действие аккредитации приостанавливается до дня вступления в силу решения национального органа по аккредитации о возобновлении либо прекращении действия аккредитации. В случае</w:t>
      </w:r>
      <w:proofErr w:type="gramStart"/>
      <w:r w:rsidRPr="00377CE6">
        <w:t>,</w:t>
      </w:r>
      <w:proofErr w:type="gramEnd"/>
      <w:r w:rsidRPr="00377CE6">
        <w:t xml:space="preserve"> если действие аккредитации приостанавливается по основаниям, указанным в пункте 2 части 1 настоящей статьи, и если на момент принятия решения о приостановлении действия аккредитации необходимые сведения были представлены аккредитованным лицом, срок приостановления действия аккредитации составляет десять рабочих дней.</w:t>
      </w:r>
    </w:p>
    <w:p w:rsidR="00377CE6" w:rsidRPr="00377CE6" w:rsidRDefault="00377CE6">
      <w:pPr>
        <w:pStyle w:val="ConsPlusNormal"/>
        <w:jc w:val="both"/>
      </w:pPr>
      <w:r w:rsidRPr="00377CE6">
        <w:t>(</w:t>
      </w:r>
      <w:proofErr w:type="gramStart"/>
      <w:r w:rsidRPr="00377CE6">
        <w:t>ч</w:t>
      </w:r>
      <w:proofErr w:type="gramEnd"/>
      <w:r w:rsidRPr="00377CE6">
        <w:t>асть 2 в ред. Федерального закона от 29.07.2018 N 262-ФЗ)</w:t>
      </w:r>
    </w:p>
    <w:p w:rsidR="00377CE6" w:rsidRPr="00377CE6" w:rsidRDefault="00377CE6">
      <w:pPr>
        <w:pStyle w:val="ConsPlusNormal"/>
        <w:spacing w:before="220"/>
        <w:ind w:firstLine="540"/>
        <w:jc w:val="both"/>
      </w:pPr>
      <w:r w:rsidRPr="00377CE6">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4. Решение о приостановлении действия аккредитации оформляется приказом национального органа по аккредитации.</w:t>
      </w:r>
    </w:p>
    <w:p w:rsidR="00377CE6" w:rsidRPr="00377CE6" w:rsidRDefault="00377CE6">
      <w:pPr>
        <w:pStyle w:val="ConsPlusNormal"/>
        <w:spacing w:before="220"/>
        <w:ind w:firstLine="540"/>
        <w:jc w:val="both"/>
      </w:pPr>
      <w:r w:rsidRPr="00377CE6">
        <w:t xml:space="preserve">5. В течение трех рабочих дней со дня принятия решения о приостановлении действия аккредитации уведомление о приостановлении действия </w:t>
      </w:r>
      <w:proofErr w:type="gramStart"/>
      <w:r w:rsidRPr="00377CE6">
        <w:t>аккредитации</w:t>
      </w:r>
      <w:proofErr w:type="gramEnd"/>
      <w:r w:rsidRPr="00377CE6">
        <w:t xml:space="preserve">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с приложением копии приказа национального органа по аккредитации о приостановлении действия аккредитации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 xml:space="preserve">6. Национальный орган </w:t>
      </w:r>
      <w:proofErr w:type="gramStart"/>
      <w:r w:rsidRPr="00377CE6">
        <w:t>по аккредитации при получении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w:t>
      </w:r>
      <w:proofErr w:type="gramEnd"/>
      <w:r w:rsidRPr="00377CE6">
        <w:t xml:space="preserve"> аккредитованных лиц рассматривает указанное уведомление и по результатам его рассмотрения принимает решение о необходимости </w:t>
      </w:r>
      <w:r w:rsidRPr="00377CE6">
        <w:lastRenderedPageBreak/>
        <w:t xml:space="preserve">проведения внеплановой проверки в порядке, установленном статьей 27 настоящего Федерального закона. </w:t>
      </w:r>
      <w:proofErr w:type="gramStart"/>
      <w:r w:rsidRPr="00377CE6">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пяти рабочих дней со дня установления факта устранения аккредитованным лицом выявленного несоответствия принимает решение о возобновлении действия аккредитации и вручает аккредитованному лицу непосредственно или его представителю под расписку уведомление о принятом</w:t>
      </w:r>
      <w:proofErr w:type="gramEnd"/>
      <w:r w:rsidRPr="00377CE6">
        <w:t xml:space="preserve"> </w:t>
      </w:r>
      <w:proofErr w:type="gramStart"/>
      <w:r w:rsidRPr="00377CE6">
        <w:t>решении</w:t>
      </w:r>
      <w:proofErr w:type="gramEnd"/>
      <w:r w:rsidRPr="00377CE6">
        <w:t xml:space="preserve"> либо направляет его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377CE6" w:rsidRPr="00377CE6" w:rsidRDefault="00377CE6">
      <w:pPr>
        <w:pStyle w:val="ConsPlusNormal"/>
        <w:jc w:val="both"/>
      </w:pPr>
      <w:r w:rsidRPr="00377CE6">
        <w:t>(часть 6 в ред. Федерального закона от 29.07.2018 N 262-ФЗ)</w:t>
      </w:r>
    </w:p>
    <w:p w:rsidR="00377CE6" w:rsidRPr="00377CE6" w:rsidRDefault="00377CE6">
      <w:pPr>
        <w:pStyle w:val="ConsPlusNormal"/>
        <w:spacing w:before="220"/>
        <w:ind w:firstLine="540"/>
        <w:jc w:val="both"/>
      </w:pPr>
      <w:bookmarkStart w:id="45" w:name="P503"/>
      <w:bookmarkEnd w:id="45"/>
      <w:r w:rsidRPr="00377CE6">
        <w:t>7. Сокращение области аккредитации аккредитованного лица осуществляется в случае:</w:t>
      </w:r>
    </w:p>
    <w:p w:rsidR="00377CE6" w:rsidRPr="00377CE6" w:rsidRDefault="00377CE6">
      <w:pPr>
        <w:pStyle w:val="ConsPlusNormal"/>
        <w:spacing w:before="220"/>
        <w:ind w:firstLine="540"/>
        <w:jc w:val="both"/>
      </w:pPr>
      <w:bookmarkStart w:id="46" w:name="P504"/>
      <w:bookmarkEnd w:id="46"/>
      <w:r w:rsidRPr="00377CE6">
        <w:t>1) если аккредитованное лицо, действие аккредитации которого было приостановлено по основаниям, указанным в части 1 настоящей статьи,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rsidR="00377CE6" w:rsidRPr="00377CE6" w:rsidRDefault="00377CE6">
      <w:pPr>
        <w:pStyle w:val="ConsPlusNormal"/>
        <w:jc w:val="both"/>
      </w:pPr>
      <w:r w:rsidRPr="00377CE6">
        <w:t>(п. 1 в ред. Федерального закона от 29.07.2018 N 262-ФЗ)</w:t>
      </w:r>
    </w:p>
    <w:p w:rsidR="00377CE6" w:rsidRPr="00377CE6" w:rsidRDefault="00377CE6">
      <w:pPr>
        <w:pStyle w:val="ConsPlusNormal"/>
        <w:spacing w:before="220"/>
        <w:ind w:firstLine="540"/>
        <w:jc w:val="both"/>
      </w:pPr>
      <w:r w:rsidRPr="00377CE6">
        <w:t>2) представления аккредитованным лицом заявления о сокращении области аккредитации.</w:t>
      </w:r>
    </w:p>
    <w:p w:rsidR="00377CE6" w:rsidRPr="00377CE6" w:rsidRDefault="00377CE6">
      <w:pPr>
        <w:pStyle w:val="ConsPlusNormal"/>
        <w:spacing w:before="280"/>
        <w:ind w:firstLine="540"/>
        <w:jc w:val="both"/>
      </w:pPr>
      <w:r w:rsidRPr="00377CE6">
        <w:t xml:space="preserve">8. Аккредитованное лицо, имеющее намерение сократить область аккредитации, не </w:t>
      </w:r>
      <w:proofErr w:type="gramStart"/>
      <w:r w:rsidRPr="00377CE6">
        <w:t>позднее</w:t>
      </w:r>
      <w:proofErr w:type="gramEnd"/>
      <w:r w:rsidRPr="00377CE6">
        <w:t xml:space="preserve">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377CE6" w:rsidRPr="00377CE6" w:rsidRDefault="00377CE6">
      <w:pPr>
        <w:pStyle w:val="ConsPlusNormal"/>
        <w:spacing w:before="220"/>
        <w:ind w:firstLine="540"/>
        <w:jc w:val="both"/>
      </w:pPr>
      <w:r w:rsidRPr="00377CE6">
        <w:t>9. Решение о сокращении области аккредитации оформляется приказом национального органа по аккредитации в течение десяти рабочих дней со дня установления фактов, указанных в части 7 настоящей статьи. В случае</w:t>
      </w:r>
      <w:proofErr w:type="gramStart"/>
      <w:r w:rsidRPr="00377CE6">
        <w:t>,</w:t>
      </w:r>
      <w:proofErr w:type="gramEnd"/>
      <w:r w:rsidRPr="00377CE6">
        <w:t xml:space="preserve"> если заявление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десяти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rsidR="00377CE6" w:rsidRPr="00377CE6" w:rsidRDefault="00377CE6">
      <w:pPr>
        <w:pStyle w:val="ConsPlusNormal"/>
        <w:jc w:val="both"/>
      </w:pPr>
      <w:r w:rsidRPr="00377CE6">
        <w:t>(часть 9 в ред. Федерального закона от 29.07.2018 N 262-ФЗ)</w:t>
      </w:r>
    </w:p>
    <w:p w:rsidR="00377CE6" w:rsidRPr="00377CE6" w:rsidRDefault="00377CE6">
      <w:pPr>
        <w:pStyle w:val="ConsPlusNormal"/>
        <w:spacing w:before="220"/>
        <w:ind w:firstLine="540"/>
        <w:jc w:val="both"/>
      </w:pPr>
      <w:r w:rsidRPr="00377CE6">
        <w:t xml:space="preserve">10. </w:t>
      </w:r>
      <w:proofErr w:type="gramStart"/>
      <w:r w:rsidRPr="00377CE6">
        <w:t>В случае, предусмотренном пунктом 1 части 7 настоящей статьи,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377CE6" w:rsidRPr="00377CE6" w:rsidRDefault="00377CE6">
      <w:pPr>
        <w:pStyle w:val="ConsPlusNormal"/>
        <w:jc w:val="both"/>
      </w:pPr>
      <w:r w:rsidRPr="00377CE6">
        <w:t>(</w:t>
      </w:r>
      <w:proofErr w:type="gramStart"/>
      <w:r w:rsidRPr="00377CE6">
        <w:t>ч</w:t>
      </w:r>
      <w:proofErr w:type="gramEnd"/>
      <w:r w:rsidRPr="00377CE6">
        <w:t>асть 10 в ред. Федерального закона от 29.07.2018 N 262-ФЗ)</w:t>
      </w:r>
    </w:p>
    <w:p w:rsidR="00377CE6" w:rsidRPr="00377CE6" w:rsidRDefault="00377CE6">
      <w:pPr>
        <w:pStyle w:val="ConsPlusNormal"/>
        <w:spacing w:before="220"/>
        <w:ind w:firstLine="540"/>
        <w:jc w:val="both"/>
      </w:pPr>
      <w:bookmarkStart w:id="47" w:name="P514"/>
      <w:bookmarkEnd w:id="47"/>
      <w:r w:rsidRPr="00377CE6">
        <w:t xml:space="preserve">11. </w:t>
      </w:r>
      <w:proofErr w:type="gramStart"/>
      <w:r w:rsidRPr="00377CE6">
        <w:t xml:space="preserve">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w:t>
      </w:r>
      <w:r w:rsidRPr="00377CE6">
        <w:lastRenderedPageBreak/>
        <w:t>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w:t>
      </w:r>
      <w:proofErr w:type="gramEnd"/>
      <w:r w:rsidRPr="00377CE6">
        <w:t xml:space="preserve">, </w:t>
      </w:r>
      <w:proofErr w:type="gramStart"/>
      <w:r w:rsidRPr="00377CE6">
        <w:t>подлежащей в соответствии с заявлением аккредитованного лица сокращению), вправе обратиться в национальный орган по аккредитации с заявлением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roofErr w:type="gramEnd"/>
    </w:p>
    <w:p w:rsidR="00377CE6" w:rsidRPr="00377CE6" w:rsidRDefault="00377CE6">
      <w:pPr>
        <w:pStyle w:val="ConsPlusNormal"/>
        <w:spacing w:before="220"/>
        <w:ind w:firstLine="540"/>
        <w:jc w:val="both"/>
      </w:pPr>
      <w:r w:rsidRPr="00377CE6">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377CE6" w:rsidRPr="00377CE6" w:rsidRDefault="00377CE6">
      <w:pPr>
        <w:pStyle w:val="ConsPlusNormal"/>
        <w:spacing w:before="220"/>
        <w:ind w:firstLine="540"/>
        <w:jc w:val="both"/>
      </w:pPr>
      <w:r w:rsidRPr="00377CE6">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377CE6" w:rsidRPr="00377CE6" w:rsidRDefault="00377CE6">
      <w:pPr>
        <w:pStyle w:val="ConsPlusNormal"/>
        <w:spacing w:before="220"/>
        <w:ind w:firstLine="540"/>
        <w:jc w:val="both"/>
      </w:pPr>
      <w:bookmarkStart w:id="48" w:name="P517"/>
      <w:bookmarkEnd w:id="48"/>
      <w:r w:rsidRPr="00377CE6">
        <w:t>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статьями 16 - 18 настоящего Федерального закона.</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49" w:name="P519"/>
      <w:bookmarkEnd w:id="49"/>
      <w:r w:rsidRPr="00377CE6">
        <w:t>Статья 24. Подтверждение компетентности аккредитованных лиц</w:t>
      </w:r>
    </w:p>
    <w:p w:rsidR="00377CE6" w:rsidRPr="00377CE6" w:rsidRDefault="00377CE6">
      <w:pPr>
        <w:pStyle w:val="ConsPlusNormal"/>
        <w:ind w:firstLine="540"/>
        <w:jc w:val="both"/>
      </w:pPr>
    </w:p>
    <w:p w:rsidR="00377CE6" w:rsidRPr="00377CE6" w:rsidRDefault="00377CE6">
      <w:pPr>
        <w:pStyle w:val="ConsPlusNormal"/>
        <w:ind w:firstLine="540"/>
        <w:jc w:val="both"/>
      </w:pPr>
      <w:bookmarkStart w:id="50" w:name="P521"/>
      <w:bookmarkEnd w:id="50"/>
      <w:r w:rsidRPr="00377CE6">
        <w:t>1. Аккредитованное лицо обязано проходить процедуру подтверждения компетентности в следующие сроки:</w:t>
      </w:r>
    </w:p>
    <w:p w:rsidR="00377CE6" w:rsidRPr="00377CE6" w:rsidRDefault="00377CE6">
      <w:pPr>
        <w:pStyle w:val="ConsPlusNormal"/>
        <w:spacing w:before="220"/>
        <w:ind w:firstLine="540"/>
        <w:jc w:val="both"/>
      </w:pPr>
      <w:bookmarkStart w:id="51" w:name="P522"/>
      <w:bookmarkEnd w:id="51"/>
      <w:r w:rsidRPr="00377CE6">
        <w:t>1) в течение первого года со дня аккредитации;</w:t>
      </w:r>
    </w:p>
    <w:p w:rsidR="00377CE6" w:rsidRPr="00377CE6" w:rsidRDefault="00377CE6">
      <w:pPr>
        <w:pStyle w:val="ConsPlusNormal"/>
        <w:spacing w:before="220"/>
        <w:ind w:firstLine="540"/>
        <w:jc w:val="both"/>
      </w:pPr>
      <w:bookmarkStart w:id="52" w:name="P523"/>
      <w:bookmarkEnd w:id="52"/>
      <w:r w:rsidRPr="00377CE6">
        <w:t>2) не реже чем один раз в два года начиная со дня прохождения предыдущей процедуры подтверждения компетентности;</w:t>
      </w:r>
    </w:p>
    <w:p w:rsidR="00377CE6" w:rsidRPr="00377CE6" w:rsidRDefault="00377CE6">
      <w:pPr>
        <w:pStyle w:val="ConsPlusNormal"/>
        <w:spacing w:before="220"/>
        <w:ind w:firstLine="540"/>
        <w:jc w:val="both"/>
      </w:pPr>
      <w:bookmarkStart w:id="53" w:name="P524"/>
      <w:bookmarkEnd w:id="53"/>
      <w:r w:rsidRPr="00377CE6">
        <w:t>3) каждые пять лет со дня аккредитации.</w:t>
      </w:r>
    </w:p>
    <w:p w:rsidR="00377CE6" w:rsidRPr="00377CE6" w:rsidRDefault="00377CE6">
      <w:pPr>
        <w:pStyle w:val="ConsPlusNormal"/>
        <w:spacing w:before="220"/>
        <w:ind w:firstLine="540"/>
        <w:jc w:val="both"/>
      </w:pPr>
      <w:r w:rsidRPr="00377CE6">
        <w:t>2. Подтверждение компетентности аккредитованного лица в сроки, предусмотренные пунктом 2 части 1 настоящей статьи, не проводится, если аккредитованное лицо в этот год прошло процедуру подтверждения компетентности в соответствии с пунктом 3 части 1 настоящей статьи.</w:t>
      </w:r>
    </w:p>
    <w:p w:rsidR="00377CE6" w:rsidRPr="00377CE6" w:rsidRDefault="00377CE6">
      <w:pPr>
        <w:pStyle w:val="ConsPlusNormal"/>
        <w:spacing w:before="220"/>
        <w:ind w:firstLine="540"/>
        <w:jc w:val="both"/>
      </w:pPr>
      <w:r w:rsidRPr="00377CE6">
        <w:t>3. Подтверждение компетентности аккредитованного лица в сроки, предусмотренные пунктами 1 и 2 части 1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пунктом 3 части 1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377CE6" w:rsidRPr="00377CE6" w:rsidRDefault="00377CE6">
      <w:pPr>
        <w:pStyle w:val="ConsPlusNormal"/>
        <w:spacing w:before="220"/>
        <w:ind w:firstLine="540"/>
        <w:jc w:val="both"/>
      </w:pPr>
      <w:r w:rsidRPr="00377CE6">
        <w:t>4. Общий срок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377CE6" w:rsidRPr="00377CE6" w:rsidRDefault="00377CE6">
      <w:pPr>
        <w:pStyle w:val="ConsPlusNormal"/>
        <w:spacing w:before="220"/>
        <w:ind w:firstLine="540"/>
        <w:jc w:val="both"/>
      </w:pPr>
      <w:r w:rsidRPr="00377CE6">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Заявление о проведении процедуры подтверждения компетентности аккредитованного лица подается аккредитованным лицом в национальный орган по аккредитации не </w:t>
      </w:r>
      <w:proofErr w:type="gramStart"/>
      <w:r w:rsidRPr="00377CE6">
        <w:t>позднее</w:t>
      </w:r>
      <w:proofErr w:type="gramEnd"/>
      <w:r w:rsidRPr="00377CE6">
        <w:t xml:space="preserve"> чем за двадцать рабочих дней до </w:t>
      </w:r>
      <w:r w:rsidRPr="00377CE6">
        <w:lastRenderedPageBreak/>
        <w:t>наступления срока прохождения процедуры подтверждения компетентности, определяемого в соответствии с частью 1 настоящей статьи, но не ранее чем за четыре месяца до наступления срока, определяемого в соответствии с пунктом 1 части 1 настоящей статьи.</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5.1. В случае</w:t>
      </w:r>
      <w:proofErr w:type="gramStart"/>
      <w:r w:rsidRPr="00377CE6">
        <w:t>,</w:t>
      </w:r>
      <w:proofErr w:type="gramEnd"/>
      <w:r w:rsidRPr="00377CE6">
        <w:t xml:space="preserve"> если заявление о проведении процедуры подтверждения компетентности аккредитованного лица подписано лицом, не уполномоченным на подписание такого заявления, либо в случае нарушения установленных требований к заявлению и (или) представлению прилагаемых к нему документов такое заявление возвращается направившему его лицу без рассмотрения. </w:t>
      </w:r>
      <w:proofErr w:type="gramStart"/>
      <w:r w:rsidRPr="00377CE6">
        <w:t>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 и уведомляет об этом аккредитованное лицо заказным почтовым отправлением с уведомлением о вручении или в</w:t>
      </w:r>
      <w:proofErr w:type="gramEnd"/>
      <w:r w:rsidRPr="00377CE6">
        <w:t xml:space="preserve"> форме электронного документа, подписанного электронной подписью.</w:t>
      </w:r>
    </w:p>
    <w:p w:rsidR="00377CE6" w:rsidRPr="00377CE6" w:rsidRDefault="00377CE6">
      <w:pPr>
        <w:pStyle w:val="ConsPlusNormal"/>
        <w:jc w:val="both"/>
      </w:pPr>
      <w:r w:rsidRPr="00377CE6">
        <w:t>(часть 5.1 введена Федеральным законом от 29.07.2018 N 262-ФЗ)</w:t>
      </w:r>
    </w:p>
    <w:p w:rsidR="00377CE6" w:rsidRPr="00377CE6" w:rsidRDefault="00377CE6">
      <w:pPr>
        <w:pStyle w:val="ConsPlusNormal"/>
        <w:spacing w:before="220"/>
        <w:ind w:firstLine="540"/>
        <w:jc w:val="both"/>
      </w:pPr>
      <w:r w:rsidRPr="00377CE6">
        <w:t xml:space="preserve">6. В решении о проведении процедуры подтверждения компетентности аккредитованного лица указывается период </w:t>
      </w:r>
      <w:proofErr w:type="gramStart"/>
      <w:r w:rsidRPr="00377CE6">
        <w:t>прохождения процедуры подтверждения компетентности аккредитованного лица</w:t>
      </w:r>
      <w:proofErr w:type="gramEnd"/>
      <w:r w:rsidRPr="00377CE6">
        <w:t xml:space="preserve"> и состав экспертной группы.</w:t>
      </w:r>
    </w:p>
    <w:p w:rsidR="00377CE6" w:rsidRPr="00377CE6" w:rsidRDefault="00377CE6">
      <w:pPr>
        <w:pStyle w:val="ConsPlusNormal"/>
        <w:spacing w:before="220"/>
        <w:ind w:firstLine="540"/>
        <w:jc w:val="both"/>
      </w:pPr>
      <w:r w:rsidRPr="00377CE6">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или мест осуществления деятельности, актуализации области аккредитации при указании об этом в </w:t>
      </w:r>
      <w:proofErr w:type="gramStart"/>
      <w:r w:rsidRPr="00377CE6">
        <w:t>заявлении</w:t>
      </w:r>
      <w:proofErr w:type="gramEnd"/>
      <w:r w:rsidRPr="00377CE6">
        <w:t xml:space="preserve"> о проведении процедуры подтверждения компетентности аккредитованного лица и приложении к нему документов в соответствии с частью 4 статьи 16 настоящего Федерального закона. При этом оценка соответствия аккредитованного лица критериям аккредитации осуществляется в соответствии с положениями настоящей статьи и проводится одной экспертной группой.</w:t>
      </w:r>
    </w:p>
    <w:p w:rsidR="00377CE6" w:rsidRPr="00377CE6" w:rsidRDefault="00377CE6">
      <w:pPr>
        <w:pStyle w:val="ConsPlusNormal"/>
        <w:jc w:val="both"/>
      </w:pPr>
      <w:r w:rsidRPr="00377CE6">
        <w:t>(часть 7 в ред. Федерального закона от 29.07.2018 N 262-ФЗ)</w:t>
      </w:r>
    </w:p>
    <w:p w:rsidR="00377CE6" w:rsidRPr="00377CE6" w:rsidRDefault="00377CE6">
      <w:pPr>
        <w:pStyle w:val="ConsPlusNormal"/>
        <w:spacing w:before="220"/>
        <w:ind w:firstLine="540"/>
        <w:jc w:val="both"/>
      </w:pPr>
      <w:r w:rsidRPr="00377CE6">
        <w:t xml:space="preserve">7.1. По итогам </w:t>
      </w:r>
      <w:proofErr w:type="gramStart"/>
      <w:r w:rsidRPr="00377CE6">
        <w:t>прохождения процедуры подтверждения компетентности аккредитованного лица</w:t>
      </w:r>
      <w:proofErr w:type="gramEnd"/>
      <w:r w:rsidRPr="00377CE6">
        <w:t xml:space="preserve"> решение принимается национальным органом по аккредитации в соответствии с частью 19 настоящей статьи, по итогам расширения области аккредитации - в соответствии со статьей 17 настоящего Федерального закона. В случае</w:t>
      </w:r>
      <w:proofErr w:type="gramStart"/>
      <w:r w:rsidRPr="00377CE6">
        <w:t>,</w:t>
      </w:r>
      <w:proofErr w:type="gramEnd"/>
      <w:r w:rsidRPr="00377CE6">
        <w:t xml:space="preserve">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частью 19 настоящей статьи.</w:t>
      </w:r>
    </w:p>
    <w:p w:rsidR="00377CE6" w:rsidRPr="00377CE6" w:rsidRDefault="00377CE6">
      <w:pPr>
        <w:pStyle w:val="ConsPlusNormal"/>
        <w:jc w:val="both"/>
      </w:pPr>
      <w:r w:rsidRPr="00377CE6">
        <w:t>(часть 7.1 введена Федеральным законом от 29.07.2018 N 262-ФЗ)</w:t>
      </w:r>
    </w:p>
    <w:p w:rsidR="00377CE6" w:rsidRPr="00377CE6" w:rsidRDefault="00377CE6">
      <w:pPr>
        <w:pStyle w:val="ConsPlusNormal"/>
        <w:spacing w:before="220"/>
        <w:ind w:firstLine="540"/>
        <w:jc w:val="both"/>
      </w:pPr>
      <w:r w:rsidRPr="00377CE6">
        <w:t>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частями 6 - 10 статьи 17 настоящего Федерального закона.</w:t>
      </w:r>
    </w:p>
    <w:p w:rsidR="00377CE6" w:rsidRPr="00377CE6" w:rsidRDefault="00377CE6">
      <w:pPr>
        <w:pStyle w:val="ConsPlusNormal"/>
        <w:spacing w:before="220"/>
        <w:ind w:firstLine="540"/>
        <w:jc w:val="both"/>
      </w:pPr>
      <w:r w:rsidRPr="00377CE6">
        <w:t xml:space="preserve">9. </w:t>
      </w:r>
      <w:proofErr w:type="gramStart"/>
      <w:r w:rsidRPr="00377CE6">
        <w:t xml:space="preserve">Информация о составе экспертной группы и программа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w:t>
      </w:r>
      <w:r w:rsidRPr="00377CE6">
        <w:lastRenderedPageBreak/>
        <w:t>представленных аккредитованным лицом документов и сведений (при подтверждении компетентности аккредитованного лица в соответствии с пунктом 3 части</w:t>
      </w:r>
      <w:proofErr w:type="gramEnd"/>
      <w:r w:rsidRPr="00377CE6">
        <w:t xml:space="preserve"> </w:t>
      </w:r>
      <w:proofErr w:type="gramStart"/>
      <w:r w:rsidRPr="00377CE6">
        <w:t>1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w:t>
      </w:r>
      <w:proofErr w:type="gramEnd"/>
      <w:r w:rsidRPr="00377CE6">
        <w:t xml:space="preserve"> Аккредитованное лицо в порядке, установленном частью 12 статьи 17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частями 6 - 8 статьи 11 настоящего Федерального закона.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80"/>
        <w:ind w:firstLine="540"/>
        <w:jc w:val="both"/>
      </w:pPr>
      <w:r w:rsidRPr="00377CE6">
        <w:t xml:space="preserve">11. </w:t>
      </w:r>
      <w:proofErr w:type="gramStart"/>
      <w:r w:rsidRPr="00377CE6">
        <w:t>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настоящего Федерального закона, и содержит:</w:t>
      </w:r>
      <w:proofErr w:type="gramEnd"/>
    </w:p>
    <w:p w:rsidR="00377CE6" w:rsidRPr="00377CE6" w:rsidRDefault="00377CE6">
      <w:pPr>
        <w:pStyle w:val="ConsPlusNormal"/>
        <w:spacing w:before="280"/>
        <w:ind w:firstLine="540"/>
        <w:jc w:val="both"/>
      </w:pPr>
      <w:r w:rsidRPr="00377CE6">
        <w:t>1) перечень работ по выездной экспертизе соответствия аккредитованного лица критериям аккредитации, а именно:</w:t>
      </w:r>
    </w:p>
    <w:p w:rsidR="00377CE6" w:rsidRPr="00377CE6" w:rsidRDefault="00377CE6">
      <w:pPr>
        <w:pStyle w:val="ConsPlusNormal"/>
        <w:spacing w:before="220"/>
        <w:ind w:firstLine="540"/>
        <w:jc w:val="both"/>
      </w:pPr>
      <w:r w:rsidRPr="00377CE6">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377CE6" w:rsidRPr="00377CE6" w:rsidRDefault="00377CE6">
      <w:pPr>
        <w:pStyle w:val="ConsPlusNormal"/>
        <w:spacing w:before="220"/>
        <w:ind w:firstLine="540"/>
        <w:jc w:val="both"/>
      </w:pPr>
      <w:r w:rsidRPr="00377CE6">
        <w:t>б) оценку материально-технической базы аккредитованного лица;</w:t>
      </w:r>
    </w:p>
    <w:p w:rsidR="00377CE6" w:rsidRPr="00377CE6" w:rsidRDefault="00377CE6">
      <w:pPr>
        <w:pStyle w:val="ConsPlusNormal"/>
        <w:spacing w:before="220"/>
        <w:ind w:firstLine="540"/>
        <w:jc w:val="both"/>
      </w:pPr>
      <w:r w:rsidRPr="00377CE6">
        <w:t>в) оценку квалификации и опыта работников аккредитованного лица;</w:t>
      </w:r>
    </w:p>
    <w:p w:rsidR="00377CE6" w:rsidRPr="00377CE6" w:rsidRDefault="00377CE6">
      <w:pPr>
        <w:pStyle w:val="ConsPlusNormal"/>
        <w:spacing w:before="220"/>
        <w:ind w:firstLine="540"/>
        <w:jc w:val="both"/>
      </w:pPr>
      <w:r w:rsidRPr="00377CE6">
        <w:t>г) оценку обеспеченности необходимой документацией;</w:t>
      </w:r>
    </w:p>
    <w:p w:rsidR="00377CE6" w:rsidRPr="00377CE6" w:rsidRDefault="00377CE6">
      <w:pPr>
        <w:pStyle w:val="ConsPlusNormal"/>
        <w:spacing w:before="220"/>
        <w:ind w:firstLine="540"/>
        <w:jc w:val="both"/>
      </w:pPr>
      <w:r w:rsidRPr="00377CE6">
        <w:t>д) наблюдение за выполнением аккредитованным лицом работ в соответствующей области аккредитации;</w:t>
      </w:r>
    </w:p>
    <w:p w:rsidR="00377CE6" w:rsidRPr="00377CE6" w:rsidRDefault="00377CE6">
      <w:pPr>
        <w:pStyle w:val="ConsPlusNormal"/>
        <w:spacing w:before="280"/>
        <w:ind w:firstLine="540"/>
        <w:jc w:val="both"/>
      </w:pPr>
      <w:r w:rsidRPr="00377CE6">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377CE6" w:rsidRPr="00377CE6" w:rsidRDefault="00377CE6">
      <w:pPr>
        <w:pStyle w:val="ConsPlusNormal"/>
        <w:spacing w:before="220"/>
        <w:ind w:firstLine="540"/>
        <w:jc w:val="both"/>
      </w:pPr>
      <w:r w:rsidRPr="00377CE6">
        <w:t>12. Выездная экспертиза соответствия аккредитованного лица критериям аккредитации осуществляется экспертной группой.</w:t>
      </w:r>
    </w:p>
    <w:p w:rsidR="00377CE6" w:rsidRPr="00377CE6" w:rsidRDefault="00377CE6">
      <w:pPr>
        <w:pStyle w:val="ConsPlusNormal"/>
        <w:spacing w:before="220"/>
        <w:ind w:firstLine="540"/>
        <w:jc w:val="both"/>
      </w:pPr>
      <w:r w:rsidRPr="00377CE6">
        <w:t xml:space="preserve">13. </w:t>
      </w:r>
      <w:proofErr w:type="gramStart"/>
      <w:r w:rsidRPr="00377CE6">
        <w:t>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roofErr w:type="gramEnd"/>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29.07.2018 N 262-ФЗ)</w:t>
      </w:r>
    </w:p>
    <w:p w:rsidR="00377CE6" w:rsidRPr="00377CE6" w:rsidRDefault="00377CE6">
      <w:pPr>
        <w:pStyle w:val="ConsPlusNormal"/>
        <w:spacing w:before="220"/>
        <w:ind w:firstLine="540"/>
        <w:jc w:val="both"/>
      </w:pPr>
      <w:r w:rsidRPr="00377CE6">
        <w:t xml:space="preserve">14. </w:t>
      </w:r>
      <w:proofErr w:type="gramStart"/>
      <w:r w:rsidRPr="00377CE6">
        <w:t xml:space="preserve">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w:t>
      </w:r>
      <w:r w:rsidRPr="00377CE6">
        <w:lastRenderedPageBreak/>
        <w:t>критериям аккредитации (при подтверждении компетентности аккредитованного лица в соответствии с пунктом 3 части 1 настоящей статьи) составляется акт экспертизы в двух</w:t>
      </w:r>
      <w:proofErr w:type="gramEnd"/>
      <w:r w:rsidRPr="00377CE6">
        <w:t xml:space="preserve"> </w:t>
      </w:r>
      <w:proofErr w:type="gramStart"/>
      <w:r w:rsidRPr="00377CE6">
        <w:t>экземплярах</w:t>
      </w:r>
      <w:proofErr w:type="gramEnd"/>
      <w:r w:rsidRPr="00377CE6">
        <w:t>. Форма и перечень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r w:rsidRPr="00377CE6">
        <w:t>15. Акт экспертизы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377CE6" w:rsidRPr="00377CE6" w:rsidRDefault="00377CE6">
      <w:pPr>
        <w:pStyle w:val="ConsPlusNormal"/>
        <w:spacing w:before="220"/>
        <w:ind w:firstLine="540"/>
        <w:jc w:val="both"/>
      </w:pPr>
      <w:r w:rsidRPr="00377CE6">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377CE6" w:rsidRPr="00377CE6" w:rsidRDefault="00377CE6">
      <w:pPr>
        <w:pStyle w:val="ConsPlusNormal"/>
        <w:spacing w:before="220"/>
        <w:ind w:firstLine="540"/>
        <w:jc w:val="both"/>
      </w:pPr>
      <w:r w:rsidRPr="00377CE6">
        <w:t>18. Акт экспертизы и документ, содержащий описание области аккредитации аккредитованного лица, прилагаемый к этому акту, направляются экспертом по аккредитации в национальный орган по аккредитации в течение трех рабочих дней со дня подписания этого акта.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80"/>
        <w:ind w:firstLine="540"/>
        <w:jc w:val="both"/>
      </w:pPr>
      <w:bookmarkStart w:id="54" w:name="P570"/>
      <w:bookmarkEnd w:id="54"/>
      <w:r w:rsidRPr="00377CE6">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377CE6" w:rsidRPr="00377CE6" w:rsidRDefault="00377CE6">
      <w:pPr>
        <w:pStyle w:val="ConsPlusNormal"/>
        <w:spacing w:before="220"/>
        <w:ind w:firstLine="540"/>
        <w:jc w:val="both"/>
      </w:pPr>
      <w:r w:rsidRPr="00377CE6">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377CE6" w:rsidRPr="00377CE6" w:rsidRDefault="00377CE6">
      <w:pPr>
        <w:pStyle w:val="ConsPlusNormal"/>
        <w:spacing w:before="280"/>
        <w:ind w:firstLine="540"/>
        <w:jc w:val="both"/>
      </w:pPr>
      <w:bookmarkStart w:id="55" w:name="P574"/>
      <w:bookmarkEnd w:id="55"/>
      <w:proofErr w:type="gramStart"/>
      <w:r w:rsidRPr="00377CE6">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roofErr w:type="gramEnd"/>
    </w:p>
    <w:p w:rsidR="00377CE6" w:rsidRPr="00377CE6" w:rsidRDefault="00377CE6">
      <w:pPr>
        <w:pStyle w:val="ConsPlusNormal"/>
        <w:spacing w:before="280"/>
        <w:ind w:firstLine="540"/>
        <w:jc w:val="both"/>
      </w:pPr>
      <w:bookmarkStart w:id="56" w:name="P577"/>
      <w:bookmarkEnd w:id="56"/>
      <w:r w:rsidRPr="00377CE6">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w:t>
      </w:r>
      <w:proofErr w:type="gramStart"/>
      <w:r w:rsidRPr="00377CE6">
        <w:t>контроля за</w:t>
      </w:r>
      <w:proofErr w:type="gramEnd"/>
      <w:r w:rsidRPr="00377CE6">
        <w:t xml:space="preserve"> деятельностью аккредитованных лиц в форме документарной проверки.</w:t>
      </w:r>
    </w:p>
    <w:p w:rsidR="00377CE6" w:rsidRPr="00377CE6" w:rsidRDefault="00377CE6">
      <w:pPr>
        <w:pStyle w:val="ConsPlusNormal"/>
        <w:spacing w:before="220"/>
        <w:ind w:firstLine="540"/>
        <w:jc w:val="both"/>
      </w:pPr>
      <w:r w:rsidRPr="00377CE6">
        <w:t xml:space="preserve">20. </w:t>
      </w:r>
      <w:proofErr w:type="gramStart"/>
      <w:r w:rsidRPr="00377CE6">
        <w:t xml:space="preserve">Порядком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w:t>
      </w:r>
      <w:r w:rsidRPr="00377CE6">
        <w:lastRenderedPageBreak/>
        <w:t>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roofErr w:type="gramEnd"/>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57" w:name="P580"/>
      <w:bookmarkEnd w:id="57"/>
      <w:r w:rsidRPr="00377CE6">
        <w:t>Статья 24.1. Особенности осуществления аккредитации национальным органом по аккредитации в отдельных сферах деятельности</w:t>
      </w:r>
    </w:p>
    <w:p w:rsidR="00377CE6" w:rsidRPr="00377CE6" w:rsidRDefault="00377CE6">
      <w:pPr>
        <w:pStyle w:val="ConsPlusNormal"/>
        <w:ind w:firstLine="540"/>
        <w:jc w:val="both"/>
      </w:pPr>
      <w:r w:rsidRPr="00377CE6">
        <w:t>(</w:t>
      </w:r>
      <w:proofErr w:type="gramStart"/>
      <w:r w:rsidRPr="00377CE6">
        <w:t>введена</w:t>
      </w:r>
      <w:proofErr w:type="gramEnd"/>
      <w:r w:rsidRPr="00377CE6">
        <w:t xml:space="preserve">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Normal"/>
        <w:ind w:firstLine="540"/>
        <w:jc w:val="both"/>
      </w:pPr>
      <w:bookmarkStart w:id="58" w:name="P583"/>
      <w:bookmarkEnd w:id="58"/>
      <w:r w:rsidRPr="00377CE6">
        <w:t xml:space="preserve">1. </w:t>
      </w:r>
      <w:proofErr w:type="gramStart"/>
      <w:r w:rsidRPr="00377CE6">
        <w:t>При обращении юридических лиц, индивидуальных предпринимателей с заявлением об аккредитации в национальной системе аккредитации в качестве органов по сертификации систем менеджмента, органов по сертификации персонала, органов инспекций, органов по сертификации продукции и (или) услуг, выполняющих работы по добровольному подтверждению соответствия, а также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w:t>
      </w:r>
      <w:proofErr w:type="gramEnd"/>
      <w:r w:rsidRPr="00377CE6">
        <w:t xml:space="preserve"> не установлено требование о налич</w:t>
      </w:r>
      <w:proofErr w:type="gramStart"/>
      <w:r w:rsidRPr="00377CE6">
        <w:t>ии у ю</w:t>
      </w:r>
      <w:proofErr w:type="gramEnd"/>
      <w:r w:rsidRPr="00377CE6">
        <w:t xml:space="preserve">ридических лиц, индивидуальных предпринимателей аккредитации в национальной системе аккредитации, аккредитация таких лиц осуществляется на основании результатов проводимых подведомственным национальному органу по аккредитации федеральным государственным учреждением работ по оценке соответствия заявителей требованиям документов, на соответствие которым подается заявление об аккредитации. Заявление об аккредитации в национальной системе аккредитации в данном случае подается после получения заявителем заключения об оценке его соответствия указанным требованиям, выданного заявителю подведомственным национальному органу по аккредитации федеральным государственным учреждением. </w:t>
      </w:r>
      <w:proofErr w:type="gramStart"/>
      <w:r w:rsidRPr="00377CE6">
        <w:t>Решение о прекращении действия аккредитации, приостановлении действия аккредитации, расширении или сокращении области аккредитации аккредитованных в соответствии с настоящей статьей лиц принимается национальным органом по аккредитации по итогам рассмотрения представления, направляемого в национальный орган по аккредитации указанным учреждением по результатам проведения периодической или внеплановой оценки соответствия аккредитованного лица требованиям документов, на соответствие которым подавалось заявление об аккредитации.</w:t>
      </w:r>
      <w:proofErr w:type="gramEnd"/>
    </w:p>
    <w:p w:rsidR="00377CE6" w:rsidRPr="00377CE6" w:rsidRDefault="00377CE6">
      <w:pPr>
        <w:pStyle w:val="ConsPlusNormal"/>
        <w:spacing w:before="220"/>
        <w:ind w:firstLine="540"/>
        <w:jc w:val="both"/>
      </w:pPr>
      <w:r w:rsidRPr="00377CE6">
        <w:t xml:space="preserve">2. </w:t>
      </w:r>
      <w:proofErr w:type="gramStart"/>
      <w:r w:rsidRPr="00377CE6">
        <w:t>Перечень направлений работ по оценке соответствия заявителей, аккредитованных лиц, осуществляемых подведомственным национальному органу по аккредитации федеральным государственным учреждением в соответствии с настоящей статьей, включая описание сфер деятельности аккредитованных лиц из числа лиц, указанных в части 1 настоящей статьи, и документов, устанавливающих требования, на соответствие которым подается заявление об аккредитации, определяется национальным органом по аккредитации и подлежит размещению на официальном сайте</w:t>
      </w:r>
      <w:proofErr w:type="gramEnd"/>
      <w:r w:rsidRPr="00377CE6">
        <w:t xml:space="preserve"> национального органа по аккредитации в информационно-телекоммуникационной сети "Интернет".</w:t>
      </w:r>
    </w:p>
    <w:p w:rsidR="00377CE6" w:rsidRPr="00377CE6" w:rsidRDefault="00377CE6">
      <w:pPr>
        <w:pStyle w:val="ConsPlusNormal"/>
        <w:spacing w:before="220"/>
        <w:ind w:firstLine="540"/>
        <w:jc w:val="both"/>
      </w:pPr>
      <w:r w:rsidRPr="00377CE6">
        <w:t xml:space="preserve">3. Оценка соответствия заявителя осуществляется подведомственным национальному органу по аккредитации федеральным государственным учреждением на платной основе на основании договора, заключенного с заявителем. </w:t>
      </w:r>
      <w:proofErr w:type="gramStart"/>
      <w:r w:rsidRPr="00377CE6">
        <w:t>Положениями указанного договора должны быть предусмотрены периодичность, порядок и условия проведения указанным учреждением периодической или внеплановой оценки соответствия аккредитованного лица требованиям документов, на соответствие которым подается заявление об аккредитации, обязательства заявителя после его аккредитации в национальной системе аккредитации представлять в федеральное государственное учреждение сведения о результатах своей деятельности, в том числе о выданных им сертификатах соответствия.</w:t>
      </w:r>
      <w:proofErr w:type="gramEnd"/>
    </w:p>
    <w:p w:rsidR="00377CE6" w:rsidRPr="00377CE6" w:rsidRDefault="00377CE6">
      <w:pPr>
        <w:pStyle w:val="ConsPlusNormal"/>
        <w:spacing w:before="220"/>
        <w:ind w:firstLine="540"/>
        <w:jc w:val="both"/>
      </w:pPr>
      <w:bookmarkStart w:id="59" w:name="P586"/>
      <w:bookmarkEnd w:id="59"/>
      <w:r w:rsidRPr="00377CE6">
        <w:t xml:space="preserve">4. </w:t>
      </w:r>
      <w:proofErr w:type="gramStart"/>
      <w:r w:rsidRPr="00377CE6">
        <w:t xml:space="preserve">В случае обращения с заявлением об аккредитации в национальной системе аккредитации юридических лиц, индивидуальных предпринимателей, выполняющих работы по оценке соответствия в отношении исполнения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w:t>
      </w:r>
      <w:r w:rsidRPr="00377CE6">
        <w:lastRenderedPageBreak/>
        <w:t>оказанию услуг в целях добровольного подтверждения соответствия в рамках системы добровольной</w:t>
      </w:r>
      <w:proofErr w:type="gramEnd"/>
      <w:r w:rsidRPr="00377CE6">
        <w:t xml:space="preserve"> сертификации, зарегистрированной в порядке, установленном законодательством Российской Федерации о техническом регулировании, к этому заявлению об аккредитации должны прилагаться документы, подтверждающие регистрацию системы добровольной сертификации в уполномоченном федеральном органе исполнительной власти. При выполнении в соответствии с частью 1 настоящей статьи работ по оценке соответствия заявителей требованиям документов, на соответствие которым подается заявление об аккредитации, подведомственным национальному органу по аккредитации федеральным государственным учреждением с лицом или лицами, создавшими систему добровольной сертификации, заключается соглашение.</w:t>
      </w:r>
    </w:p>
    <w:p w:rsidR="00377CE6" w:rsidRPr="00377CE6" w:rsidRDefault="00377CE6">
      <w:pPr>
        <w:pStyle w:val="ConsPlusNormal"/>
        <w:spacing w:before="220"/>
        <w:ind w:firstLine="540"/>
        <w:jc w:val="both"/>
      </w:pPr>
      <w:r w:rsidRPr="00377CE6">
        <w:t>5. Подведомственное национальному органу по аккредитации федеральное государственное учреждение обеспечивает ведение реестра сертификатов соответствия, выданных лицами, аккредитованными в соответствии с положениями настоящей статьи, на объекты, прошедшие добровольную сертификацию. За внесение сведений в указанный реестр взимается плата. Порядок формирования и ведения указанного реестра, в том числе размер платы, взимаемой с аккредитованных лиц за внесение сведений в указанный реестр, предоставление содержащихся в нем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spacing w:before="220"/>
        <w:ind w:firstLine="540"/>
        <w:jc w:val="both"/>
      </w:pPr>
      <w:bookmarkStart w:id="60" w:name="P588"/>
      <w:bookmarkEnd w:id="60"/>
      <w:r w:rsidRPr="00377CE6">
        <w:t>6. Оценка соответствия заявителей, аккредитованных лиц критериям аккредитации проводится в порядке, предусмотренном настоящей статьей, также в следующих случаях:</w:t>
      </w:r>
    </w:p>
    <w:p w:rsidR="00377CE6" w:rsidRPr="00377CE6" w:rsidRDefault="00377CE6">
      <w:pPr>
        <w:pStyle w:val="ConsPlusNormal"/>
        <w:spacing w:before="220"/>
        <w:ind w:firstLine="540"/>
        <w:jc w:val="both"/>
      </w:pPr>
      <w:r w:rsidRPr="00377CE6">
        <w:t>1) нахождение места или одного из мест осуществления деятельности юридического лица, индивидуального предпринимателя, обратившихся с заявлением об аккредитации в национальной системе аккредитации или о подтверждении компетентности аккредитованного лица, за пределами территории Российской Федерации;</w:t>
      </w:r>
    </w:p>
    <w:p w:rsidR="00377CE6" w:rsidRPr="00377CE6" w:rsidRDefault="00377CE6">
      <w:pPr>
        <w:pStyle w:val="ConsPlusNormal"/>
        <w:spacing w:before="220"/>
        <w:ind w:firstLine="540"/>
        <w:jc w:val="both"/>
      </w:pPr>
      <w:bookmarkStart w:id="61" w:name="P590"/>
      <w:bookmarkEnd w:id="61"/>
      <w:r w:rsidRPr="00377CE6">
        <w:t>2)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требованиям документов, на соответствие которым подано заявление об аккредитации в соответствии с частью 1 настоящей статьи, одновременно с проведением оценки соответствия заявителя, аккредитованного лица критериям аккредитации;</w:t>
      </w:r>
    </w:p>
    <w:p w:rsidR="00377CE6" w:rsidRPr="00377CE6" w:rsidRDefault="00377CE6">
      <w:pPr>
        <w:pStyle w:val="ConsPlusNormal"/>
        <w:spacing w:before="220"/>
        <w:ind w:firstLine="540"/>
        <w:jc w:val="both"/>
      </w:pPr>
      <w:bookmarkStart w:id="62" w:name="P591"/>
      <w:bookmarkEnd w:id="62"/>
      <w:r w:rsidRPr="00377CE6">
        <w:t>3)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критериям аккредитации одновременно с выполнением работ:</w:t>
      </w:r>
    </w:p>
    <w:p w:rsidR="00377CE6" w:rsidRPr="00377CE6" w:rsidRDefault="00377CE6">
      <w:pPr>
        <w:pStyle w:val="ConsPlusNormal"/>
        <w:spacing w:before="220"/>
        <w:ind w:firstLine="540"/>
        <w:jc w:val="both"/>
      </w:pPr>
      <w:r w:rsidRPr="00377CE6">
        <w:t>а) в рамках программ взаимной аккредитации, реализуемых на основании соглашений, заключенных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rsidR="00377CE6" w:rsidRPr="00377CE6" w:rsidRDefault="00377CE6">
      <w:pPr>
        <w:pStyle w:val="ConsPlusNormal"/>
        <w:spacing w:before="220"/>
        <w:ind w:firstLine="540"/>
        <w:jc w:val="both"/>
      </w:pPr>
      <w:proofErr w:type="gramStart"/>
      <w:r w:rsidRPr="00377CE6">
        <w:t>б) по оценке соответствия испытательных лабораторий (центров) требованиям, предъявляемым в целях признания и (или) последующей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проводимых в соответствии с порядком, установленным пунктом 12 статьи 46 Федерального закона от 27 декабря 2002 года N 184-ФЗ "О техническом регулировании".</w:t>
      </w:r>
      <w:proofErr w:type="gramEnd"/>
    </w:p>
    <w:p w:rsidR="00377CE6" w:rsidRPr="00377CE6" w:rsidRDefault="00377CE6">
      <w:pPr>
        <w:pStyle w:val="ConsPlusNormal"/>
        <w:spacing w:before="220"/>
        <w:ind w:firstLine="540"/>
        <w:jc w:val="both"/>
      </w:pPr>
      <w:r w:rsidRPr="00377CE6">
        <w:t xml:space="preserve">7. </w:t>
      </w:r>
      <w:proofErr w:type="gramStart"/>
      <w:r w:rsidRPr="00377CE6">
        <w:t xml:space="preserve">Работы по оценке соответствия заявителей, аккредитованных лиц критериям аккредитации, проводимые в случаях, установленных частью 6 настоящей статьи, выполняются с </w:t>
      </w:r>
      <w:r w:rsidRPr="00377CE6">
        <w:lastRenderedPageBreak/>
        <w:t>согласия национального органа по аккредитации и при условии привлечения к выполнению таких работ экспертов по аккредитации, включенных в реестр экспертов по аккредитации, и технических экспертов, включенных в реестр технических экспертов.</w:t>
      </w:r>
      <w:proofErr w:type="gramEnd"/>
      <w:r w:rsidRPr="00377CE6">
        <w:t xml:space="preserve"> При отсутствии указанного в настоящей части согласия работы по оценке соответствия заявителей, аккредитованных лиц критериям аккредитации, проводимые в случаях, установленных пунктами 2 и 3 части 6 настоящей статьи, выполняются без учета особенностей, установленных настоящей статьей.</w:t>
      </w:r>
    </w:p>
    <w:p w:rsidR="00377CE6" w:rsidRPr="00377CE6" w:rsidRDefault="00377CE6">
      <w:pPr>
        <w:pStyle w:val="ConsPlusNormal"/>
        <w:spacing w:before="220"/>
        <w:ind w:firstLine="540"/>
        <w:jc w:val="both"/>
      </w:pPr>
      <w:r w:rsidRPr="00377CE6">
        <w:t xml:space="preserve">8. </w:t>
      </w:r>
      <w:proofErr w:type="gramStart"/>
      <w:r w:rsidRPr="00377CE6">
        <w:t>К работам по оценке соответствия заявителей, аккредитованных лиц критериям аккредитации и (или) требованиям документов, на соответствие которым подавалось заявление об аккредитации, по месту или местам осуществления деятельности, расположенным за пределами территории Российской Федерации, могут привлекаться органы по аккредитации иностранного государства, если это предусмотрено соглашением, заключенным между национальным органом по аккредитации и (или) подведомственным ему федеральным государственным учреждением и органом по</w:t>
      </w:r>
      <w:proofErr w:type="gramEnd"/>
      <w:r w:rsidRPr="00377CE6">
        <w:t xml:space="preserve"> аккредитации иностранного государства.</w:t>
      </w:r>
    </w:p>
    <w:p w:rsidR="00377CE6" w:rsidRPr="00377CE6" w:rsidRDefault="00377CE6">
      <w:pPr>
        <w:pStyle w:val="ConsPlusNormal"/>
        <w:spacing w:before="220"/>
        <w:ind w:firstLine="540"/>
        <w:jc w:val="both"/>
      </w:pPr>
      <w:r w:rsidRPr="00377CE6">
        <w:t xml:space="preserve">9. </w:t>
      </w:r>
      <w:proofErr w:type="gramStart"/>
      <w:r w:rsidRPr="00377CE6">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 устанавливает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 настоящей статьей,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сокращении области аккредитации, а</w:t>
      </w:r>
      <w:proofErr w:type="gramEnd"/>
      <w:r w:rsidRPr="00377CE6">
        <w:t xml:space="preserve"> также определяет содержание соглашения, указанного в части 4 настоящей статьи, порядок его заключения (в том числе основания отказа в заключени</w:t>
      </w:r>
      <w:proofErr w:type="gramStart"/>
      <w:r w:rsidRPr="00377CE6">
        <w:t>и</w:t>
      </w:r>
      <w:proofErr w:type="gramEnd"/>
      <w:r w:rsidRPr="00377CE6">
        <w:t xml:space="preserve"> соглашения), основания и порядок расторжения указанного соглашения.</w:t>
      </w:r>
    </w:p>
    <w:p w:rsidR="00377CE6" w:rsidRPr="00377CE6" w:rsidRDefault="00377CE6">
      <w:pPr>
        <w:pStyle w:val="ConsPlusNormal"/>
        <w:spacing w:before="220"/>
        <w:ind w:firstLine="540"/>
        <w:jc w:val="both"/>
      </w:pPr>
      <w:r w:rsidRPr="00377CE6">
        <w:t>10. Положения настоящей статьи не применяются в отношении систем добровольной сертификации, действующих в сфере общественных отношений, указанных в частях 1 - 4 и 8 статьи 2 настоящего Федерального закона.</w:t>
      </w:r>
    </w:p>
    <w:p w:rsidR="00377CE6" w:rsidRPr="00377CE6" w:rsidRDefault="00377CE6">
      <w:pPr>
        <w:pStyle w:val="ConsPlusNormal"/>
        <w:ind w:firstLine="540"/>
        <w:jc w:val="both"/>
      </w:pPr>
    </w:p>
    <w:p w:rsidR="00377CE6" w:rsidRPr="00377CE6" w:rsidRDefault="00377CE6">
      <w:pPr>
        <w:pStyle w:val="ConsPlusTitle"/>
        <w:jc w:val="center"/>
        <w:outlineLvl w:val="0"/>
      </w:pPr>
      <w:r w:rsidRPr="00377CE6">
        <w:t>Глава 4. ИНФОРМАЦИОННОЕ ОБЕСПЕЧЕНИЕ В ОБЛАСТИ АККРЕДИТАЦИИ</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25. Федеральная государственная информационная система в области аккредитации</w:t>
      </w:r>
    </w:p>
    <w:p w:rsidR="00377CE6" w:rsidRPr="00377CE6" w:rsidRDefault="00377CE6">
      <w:pPr>
        <w:pStyle w:val="ConsPlusNormal"/>
        <w:spacing w:before="280"/>
        <w:ind w:firstLine="540"/>
        <w:jc w:val="both"/>
      </w:pPr>
      <w:r w:rsidRPr="00377CE6">
        <w:t xml:space="preserve">1. </w:t>
      </w:r>
      <w:proofErr w:type="gramStart"/>
      <w:r w:rsidRPr="00377CE6">
        <w:t>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части 2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roofErr w:type="gramEnd"/>
    </w:p>
    <w:p w:rsidR="00377CE6" w:rsidRPr="00377CE6" w:rsidRDefault="00377CE6">
      <w:pPr>
        <w:pStyle w:val="ConsPlusNormal"/>
        <w:spacing w:before="220"/>
        <w:ind w:firstLine="540"/>
        <w:jc w:val="both"/>
      </w:pPr>
      <w:bookmarkStart w:id="63" w:name="P606"/>
      <w:bookmarkEnd w:id="63"/>
      <w:r w:rsidRPr="00377CE6">
        <w:t>2. Федеральная государственная информационная система в области аккредитации содержит следующую информацию:</w:t>
      </w:r>
    </w:p>
    <w:p w:rsidR="00377CE6" w:rsidRPr="00377CE6" w:rsidRDefault="00377CE6">
      <w:pPr>
        <w:pStyle w:val="ConsPlusNormal"/>
        <w:spacing w:before="220"/>
        <w:ind w:firstLine="540"/>
        <w:jc w:val="both"/>
      </w:pPr>
      <w:r w:rsidRPr="00377CE6">
        <w:t>1) законодательные и иные нормативные правовые акты Российской Федерации по вопросам аккредитации;</w:t>
      </w:r>
    </w:p>
    <w:p w:rsidR="00377CE6" w:rsidRPr="00377CE6" w:rsidRDefault="00377CE6">
      <w:pPr>
        <w:pStyle w:val="ConsPlusNormal"/>
        <w:spacing w:before="220"/>
        <w:ind w:firstLine="540"/>
        <w:jc w:val="both"/>
      </w:pPr>
      <w:r w:rsidRPr="00377CE6">
        <w:t>2) реестр аккредитованных лиц;</w:t>
      </w:r>
    </w:p>
    <w:p w:rsidR="00377CE6" w:rsidRPr="00377CE6" w:rsidRDefault="00377CE6">
      <w:pPr>
        <w:pStyle w:val="ConsPlusNormal"/>
        <w:spacing w:before="220"/>
        <w:ind w:firstLine="540"/>
        <w:jc w:val="both"/>
      </w:pPr>
      <w:r w:rsidRPr="00377CE6">
        <w:t>3) реестр экспертов по аккредитации;</w:t>
      </w:r>
    </w:p>
    <w:p w:rsidR="00377CE6" w:rsidRPr="00377CE6" w:rsidRDefault="00377CE6">
      <w:pPr>
        <w:pStyle w:val="ConsPlusNormal"/>
        <w:spacing w:before="220"/>
        <w:ind w:firstLine="540"/>
        <w:jc w:val="both"/>
      </w:pPr>
      <w:r w:rsidRPr="00377CE6">
        <w:t>4) реестр экспертных организаций;</w:t>
      </w:r>
    </w:p>
    <w:p w:rsidR="00377CE6" w:rsidRPr="00377CE6" w:rsidRDefault="00377CE6">
      <w:pPr>
        <w:pStyle w:val="ConsPlusNormal"/>
        <w:spacing w:before="220"/>
        <w:ind w:firstLine="540"/>
        <w:jc w:val="both"/>
      </w:pPr>
      <w:r w:rsidRPr="00377CE6">
        <w:t>5) реестр технических экспертов;</w:t>
      </w:r>
    </w:p>
    <w:p w:rsidR="00377CE6" w:rsidRPr="00377CE6" w:rsidRDefault="00377CE6">
      <w:pPr>
        <w:pStyle w:val="ConsPlusNormal"/>
        <w:spacing w:before="220"/>
        <w:ind w:firstLine="540"/>
        <w:jc w:val="both"/>
      </w:pPr>
      <w:r w:rsidRPr="00377CE6">
        <w:lastRenderedPageBreak/>
        <w:t>6) международные договоры Российской Федерации в области аккредитации;</w:t>
      </w:r>
    </w:p>
    <w:p w:rsidR="00377CE6" w:rsidRPr="00377CE6" w:rsidRDefault="00377CE6">
      <w:pPr>
        <w:pStyle w:val="ConsPlusNormal"/>
        <w:spacing w:before="220"/>
        <w:ind w:firstLine="540"/>
        <w:jc w:val="both"/>
      </w:pPr>
      <w:r w:rsidRPr="00377CE6">
        <w:t>7) порядок аккредитации заявителей, права и обязанности аккредитованных лиц;</w:t>
      </w:r>
    </w:p>
    <w:p w:rsidR="00377CE6" w:rsidRPr="00377CE6" w:rsidRDefault="00377CE6">
      <w:pPr>
        <w:pStyle w:val="ConsPlusNormal"/>
        <w:spacing w:before="220"/>
        <w:ind w:firstLine="540"/>
        <w:jc w:val="both"/>
      </w:pPr>
      <w:r w:rsidRPr="00377CE6">
        <w:t>8) порядок аттестации экспертов по аккредитации, порядок их подготовки и повышения их квалификации;</w:t>
      </w:r>
    </w:p>
    <w:p w:rsidR="00377CE6" w:rsidRPr="00377CE6" w:rsidRDefault="00377CE6">
      <w:pPr>
        <w:pStyle w:val="ConsPlusNormal"/>
        <w:spacing w:before="220"/>
        <w:ind w:firstLine="540"/>
        <w:jc w:val="both"/>
      </w:pPr>
      <w:r w:rsidRPr="00377CE6">
        <w:t>9) информация о рассмотрении апелляций и жалоб;</w:t>
      </w:r>
    </w:p>
    <w:p w:rsidR="00377CE6" w:rsidRPr="00377CE6" w:rsidRDefault="00377CE6">
      <w:pPr>
        <w:pStyle w:val="ConsPlusNormal"/>
        <w:spacing w:before="220"/>
        <w:ind w:firstLine="540"/>
        <w:jc w:val="both"/>
      </w:pPr>
      <w:r w:rsidRPr="00377CE6">
        <w:t>10) иная информация о деятельности национального органа по аккредитации.</w:t>
      </w:r>
    </w:p>
    <w:p w:rsidR="00377CE6" w:rsidRPr="00377CE6" w:rsidRDefault="00377CE6">
      <w:pPr>
        <w:pStyle w:val="ConsPlusNormal"/>
        <w:spacing w:before="220"/>
        <w:ind w:firstLine="540"/>
        <w:jc w:val="both"/>
      </w:pPr>
      <w:r w:rsidRPr="00377CE6">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377CE6" w:rsidRPr="00377CE6" w:rsidRDefault="00377CE6">
      <w:pPr>
        <w:pStyle w:val="ConsPlusNormal"/>
        <w:spacing w:before="220"/>
        <w:ind w:firstLine="540"/>
        <w:jc w:val="both"/>
      </w:pPr>
      <w:r w:rsidRPr="00377CE6">
        <w:t>1) размещения информации на официальном сайте национального органа по аккредитации в информационно-телекоммуникационной сети "Интернет";</w:t>
      </w:r>
    </w:p>
    <w:p w:rsidR="00377CE6" w:rsidRPr="00377CE6" w:rsidRDefault="00377CE6">
      <w:pPr>
        <w:pStyle w:val="ConsPlusNormal"/>
        <w:spacing w:before="220"/>
        <w:ind w:firstLine="540"/>
        <w:jc w:val="both"/>
      </w:pPr>
      <w:r w:rsidRPr="00377CE6">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377CE6" w:rsidRPr="00377CE6" w:rsidRDefault="00377CE6">
      <w:pPr>
        <w:pStyle w:val="ConsPlusNormal"/>
        <w:spacing w:before="220"/>
        <w:ind w:firstLine="540"/>
        <w:jc w:val="both"/>
      </w:pPr>
      <w:proofErr w:type="gramStart"/>
      <w:r w:rsidRPr="00377CE6">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w:t>
      </w:r>
      <w:proofErr w:type="gramEnd"/>
      <w:r w:rsidRPr="00377CE6">
        <w:t xml:space="preserve"> данных).</w:t>
      </w:r>
    </w:p>
    <w:p w:rsidR="00377CE6" w:rsidRPr="00377CE6" w:rsidRDefault="00377CE6">
      <w:pPr>
        <w:pStyle w:val="ConsPlusNormal"/>
        <w:spacing w:before="220"/>
        <w:ind w:firstLine="540"/>
        <w:jc w:val="both"/>
      </w:pPr>
      <w:r w:rsidRPr="00377CE6">
        <w:t>3.1. Федеральная государственная информационная система в области аккредитации должна обеспечивать возможность формирования в автоматическом режиме по запросу аккредитованного лица выписки из реестра аккредитованных лиц (аттестата аккредитации).</w:t>
      </w:r>
    </w:p>
    <w:p w:rsidR="00377CE6" w:rsidRPr="00377CE6" w:rsidRDefault="00377CE6">
      <w:pPr>
        <w:pStyle w:val="ConsPlusNormal"/>
        <w:jc w:val="both"/>
      </w:pPr>
      <w:r w:rsidRPr="00377CE6">
        <w:t>(</w:t>
      </w:r>
      <w:proofErr w:type="gramStart"/>
      <w:r w:rsidRPr="00377CE6">
        <w:t>ч</w:t>
      </w:r>
      <w:proofErr w:type="gramEnd"/>
      <w:r w:rsidRPr="00377CE6">
        <w:t>асть 3.1 введена Федеральным законом от 29.07.2018 N 262-ФЗ)</w:t>
      </w:r>
    </w:p>
    <w:p w:rsidR="00377CE6" w:rsidRPr="00377CE6" w:rsidRDefault="00377CE6">
      <w:pPr>
        <w:pStyle w:val="ConsPlusNormal"/>
        <w:spacing w:before="220"/>
        <w:ind w:firstLine="540"/>
        <w:jc w:val="both"/>
      </w:pPr>
      <w:r w:rsidRPr="00377CE6">
        <w:t>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377CE6" w:rsidRPr="00377CE6" w:rsidRDefault="00377CE6">
      <w:pPr>
        <w:pStyle w:val="ConsPlusNormal"/>
        <w:spacing w:before="220"/>
        <w:ind w:firstLine="540"/>
        <w:jc w:val="both"/>
      </w:pPr>
      <w:r w:rsidRPr="00377CE6">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377CE6" w:rsidRPr="00377CE6" w:rsidRDefault="00377CE6">
      <w:pPr>
        <w:pStyle w:val="ConsPlusNormal"/>
        <w:spacing w:before="220"/>
        <w:ind w:firstLine="540"/>
        <w:jc w:val="both"/>
      </w:pPr>
      <w:r w:rsidRPr="00377CE6">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377CE6" w:rsidRPr="00377CE6" w:rsidRDefault="00377CE6">
      <w:pPr>
        <w:pStyle w:val="ConsPlusNormal"/>
        <w:spacing w:before="220"/>
        <w:ind w:firstLine="540"/>
        <w:jc w:val="both"/>
      </w:pPr>
      <w:r w:rsidRPr="00377CE6">
        <w:t>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законодательством об организации предоставления государственных и муниципальных услуг и законодательством Российской Федерации об электронной подписи.</w:t>
      </w:r>
    </w:p>
    <w:p w:rsidR="00377CE6" w:rsidRPr="00377CE6" w:rsidRDefault="00377CE6">
      <w:pPr>
        <w:pStyle w:val="ConsPlusNormal"/>
        <w:spacing w:before="220"/>
        <w:ind w:firstLine="540"/>
        <w:jc w:val="both"/>
      </w:pPr>
      <w:bookmarkStart w:id="64" w:name="P627"/>
      <w:bookmarkEnd w:id="64"/>
      <w:r w:rsidRPr="00377CE6">
        <w:t xml:space="preserve">8. </w:t>
      </w:r>
      <w:proofErr w:type="gramStart"/>
      <w:r w:rsidRPr="00377CE6">
        <w:t xml:space="preserve">Формирование и ведение реестров сертификатов соответствия, выданных аккредитованными лицами, иных документов по оценке соответствия, выдаваемых </w:t>
      </w:r>
      <w:r w:rsidRPr="00377CE6">
        <w:lastRenderedPageBreak/>
        <w:t>аккредитованными лицами, реестров деклараций о соответствии, в том числе ведение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осуществляются с учетом сведений об аккредитованных лицах, о результатах их деятельности, содержащихся в федеральной государственной информационной системе в области аккредитации</w:t>
      </w:r>
      <w:proofErr w:type="gramEnd"/>
      <w:r w:rsidRPr="00377CE6">
        <w:t>.</w:t>
      </w:r>
    </w:p>
    <w:p w:rsidR="00377CE6" w:rsidRPr="00377CE6" w:rsidRDefault="00377CE6">
      <w:pPr>
        <w:pStyle w:val="ConsPlusNormal"/>
        <w:jc w:val="both"/>
      </w:pPr>
      <w:r w:rsidRPr="00377CE6">
        <w:t>(</w:t>
      </w:r>
      <w:proofErr w:type="gramStart"/>
      <w:r w:rsidRPr="00377CE6">
        <w:t>ч</w:t>
      </w:r>
      <w:proofErr w:type="gramEnd"/>
      <w:r w:rsidRPr="00377CE6">
        <w:t>асть 8 введена Федеральным законом от 29.07.2018 N 262-ФЗ)</w:t>
      </w:r>
    </w:p>
    <w:p w:rsidR="00377CE6" w:rsidRPr="00377CE6" w:rsidRDefault="00377CE6">
      <w:pPr>
        <w:pStyle w:val="ConsPlusNormal"/>
        <w:spacing w:before="220"/>
        <w:ind w:firstLine="540"/>
        <w:jc w:val="both"/>
      </w:pPr>
      <w:r w:rsidRPr="00377CE6">
        <w:t>9. Полномочия национального органа по аккредитации по формированию и ведению реестров, указанных в части 8 настоящей статьи, предоставлению сведений из них, а также по регистрации деклараций о соответствии возлагаются на подведомственное национальному органу по аккредитации федеральное государственное учреждение. За внесение сведений в указанные реестры и предоставление сведений из них, регистрацию деклараций о соответствии с заявителей, аккредитованных лиц указанным учреждением взимается плата в случаях, порядке и размерах,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377CE6" w:rsidRPr="00377CE6" w:rsidRDefault="00377CE6">
      <w:pPr>
        <w:pStyle w:val="ConsPlusNormal"/>
        <w:jc w:val="both"/>
      </w:pPr>
      <w:r w:rsidRPr="00377CE6">
        <w:t>(</w:t>
      </w:r>
      <w:proofErr w:type="gramStart"/>
      <w:r w:rsidRPr="00377CE6">
        <w:t>ч</w:t>
      </w:r>
      <w:proofErr w:type="gramEnd"/>
      <w:r w:rsidRPr="00377CE6">
        <w:t>асть 9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26. Реестр аккредитованных лиц, реестр экспертов по аккредитации, реестр технических экспертов, реестр экспертных организаций</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Реестр аккредитованных лиц должен содержать:</w:t>
      </w:r>
    </w:p>
    <w:p w:rsidR="00377CE6" w:rsidRPr="00377CE6" w:rsidRDefault="00377CE6">
      <w:pPr>
        <w:pStyle w:val="ConsPlusNormal"/>
        <w:spacing w:before="220"/>
        <w:ind w:firstLine="540"/>
        <w:jc w:val="both"/>
      </w:pPr>
      <w:r w:rsidRPr="00377CE6">
        <w:t>1) сведения об аккредитованных лицах:</w:t>
      </w:r>
    </w:p>
    <w:p w:rsidR="00377CE6" w:rsidRPr="00377CE6" w:rsidRDefault="00377CE6">
      <w:pPr>
        <w:pStyle w:val="ConsPlusNormal"/>
        <w:spacing w:before="220"/>
        <w:ind w:firstLine="540"/>
        <w:jc w:val="both"/>
      </w:pPr>
      <w:r w:rsidRPr="00377CE6">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377CE6" w:rsidRPr="00377CE6" w:rsidRDefault="00377CE6">
      <w:pPr>
        <w:pStyle w:val="ConsPlusNormal"/>
        <w:spacing w:before="220"/>
        <w:ind w:firstLine="540"/>
        <w:jc w:val="both"/>
      </w:pPr>
      <w:r w:rsidRPr="00377CE6">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377CE6" w:rsidRPr="00377CE6" w:rsidRDefault="00377CE6">
      <w:pPr>
        <w:pStyle w:val="ConsPlusNormal"/>
        <w:spacing w:before="220"/>
        <w:ind w:firstLine="540"/>
        <w:jc w:val="both"/>
      </w:pPr>
      <w:r w:rsidRPr="00377CE6">
        <w:t>в) идентификационный номер налогоплательщика, данные документа о постановке на учет в налоговом органе;</w:t>
      </w:r>
    </w:p>
    <w:p w:rsidR="00377CE6" w:rsidRPr="00377CE6" w:rsidRDefault="00377CE6">
      <w:pPr>
        <w:pStyle w:val="ConsPlusNormal"/>
        <w:spacing w:before="220"/>
        <w:ind w:firstLine="540"/>
        <w:jc w:val="both"/>
      </w:pPr>
      <w:r w:rsidRPr="00377CE6">
        <w:t>2) даты внесения в реестр сведений об аккредитованном лице;</w:t>
      </w:r>
    </w:p>
    <w:p w:rsidR="00377CE6" w:rsidRPr="00377CE6" w:rsidRDefault="00377CE6">
      <w:pPr>
        <w:pStyle w:val="ConsPlusNormal"/>
        <w:spacing w:before="220"/>
        <w:ind w:firstLine="540"/>
        <w:jc w:val="both"/>
      </w:pPr>
      <w:r w:rsidRPr="00377CE6">
        <w:t>3) номер и дату принятия решения об аккредитации;</w:t>
      </w:r>
    </w:p>
    <w:p w:rsidR="00377CE6" w:rsidRPr="00377CE6" w:rsidRDefault="00377CE6">
      <w:pPr>
        <w:pStyle w:val="ConsPlusNormal"/>
        <w:spacing w:before="220"/>
        <w:ind w:firstLine="540"/>
        <w:jc w:val="both"/>
      </w:pPr>
      <w:r w:rsidRPr="00377CE6">
        <w:t>4) уникальный номер записи об аккредитации в реестре аккредитованных лиц;</w:t>
      </w:r>
    </w:p>
    <w:p w:rsidR="00377CE6" w:rsidRPr="00377CE6" w:rsidRDefault="00377CE6">
      <w:pPr>
        <w:pStyle w:val="ConsPlusNormal"/>
        <w:jc w:val="both"/>
      </w:pPr>
      <w:r w:rsidRPr="00377CE6">
        <w:t>(п. 4 в ред. Федерального закона от 29.07.2018 N 262-ФЗ)</w:t>
      </w:r>
    </w:p>
    <w:p w:rsidR="00377CE6" w:rsidRPr="00377CE6" w:rsidRDefault="00377CE6">
      <w:pPr>
        <w:pStyle w:val="ConsPlusNormal"/>
        <w:spacing w:before="220"/>
        <w:ind w:firstLine="540"/>
        <w:jc w:val="both"/>
      </w:pPr>
      <w:r w:rsidRPr="00377CE6">
        <w:t>5) область аккредитации;</w:t>
      </w:r>
    </w:p>
    <w:p w:rsidR="00377CE6" w:rsidRPr="00377CE6" w:rsidRDefault="00377CE6">
      <w:pPr>
        <w:pStyle w:val="ConsPlusNormal"/>
        <w:spacing w:before="220"/>
        <w:ind w:firstLine="540"/>
        <w:jc w:val="both"/>
      </w:pPr>
      <w:r w:rsidRPr="00377CE6">
        <w:t>6) утратил силу. - Федеральный закон от 29.07.2018 N 262-ФЗ;</w:t>
      </w:r>
    </w:p>
    <w:p w:rsidR="00377CE6" w:rsidRPr="00377CE6" w:rsidRDefault="00377CE6">
      <w:pPr>
        <w:pStyle w:val="ConsPlusNormal"/>
        <w:spacing w:before="220"/>
        <w:ind w:firstLine="540"/>
        <w:jc w:val="both"/>
      </w:pPr>
      <w:r w:rsidRPr="00377CE6">
        <w:t>7) номер и дату принятия решения о прекращении действия аккредитации;</w:t>
      </w:r>
    </w:p>
    <w:p w:rsidR="00377CE6" w:rsidRPr="00377CE6" w:rsidRDefault="00377CE6">
      <w:pPr>
        <w:pStyle w:val="ConsPlusNormal"/>
        <w:spacing w:before="220"/>
        <w:ind w:firstLine="540"/>
        <w:jc w:val="both"/>
      </w:pPr>
      <w:r w:rsidRPr="00377CE6">
        <w:t>8) основания и даты проведения проверок аккредитованного лица, реквизиты актов, составленных по результатам проведенных проверок;</w:t>
      </w:r>
    </w:p>
    <w:p w:rsidR="00377CE6" w:rsidRPr="00377CE6" w:rsidRDefault="00377CE6">
      <w:pPr>
        <w:pStyle w:val="ConsPlusNormal"/>
        <w:spacing w:before="220"/>
        <w:ind w:firstLine="540"/>
        <w:jc w:val="both"/>
      </w:pPr>
      <w:r w:rsidRPr="00377CE6">
        <w:t>9) адреса мест осуществления деятельности в соответствующей области аккредитации;</w:t>
      </w:r>
    </w:p>
    <w:p w:rsidR="00377CE6" w:rsidRPr="00377CE6" w:rsidRDefault="00377CE6">
      <w:pPr>
        <w:pStyle w:val="ConsPlusNormal"/>
        <w:spacing w:before="220"/>
        <w:ind w:firstLine="540"/>
        <w:jc w:val="both"/>
      </w:pPr>
      <w:r w:rsidRPr="00377CE6">
        <w:t xml:space="preserve">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w:t>
      </w:r>
      <w:r w:rsidRPr="00377CE6">
        <w:lastRenderedPageBreak/>
        <w:t>административных наказаний;</w:t>
      </w:r>
    </w:p>
    <w:p w:rsidR="00377CE6" w:rsidRPr="00377CE6" w:rsidRDefault="00377CE6">
      <w:pPr>
        <w:pStyle w:val="ConsPlusNormal"/>
        <w:spacing w:before="220"/>
        <w:ind w:firstLine="540"/>
        <w:jc w:val="both"/>
      </w:pPr>
      <w:r w:rsidRPr="00377CE6">
        <w:t>11) номера и даты принятия решений о приостановлении и возобновлении действия аккредитации, реквизиты таких решений;</w:t>
      </w:r>
    </w:p>
    <w:p w:rsidR="00377CE6" w:rsidRPr="00377CE6" w:rsidRDefault="00377CE6">
      <w:pPr>
        <w:pStyle w:val="ConsPlusNormal"/>
        <w:spacing w:before="220"/>
        <w:ind w:firstLine="540"/>
        <w:jc w:val="both"/>
      </w:pPr>
      <w:r w:rsidRPr="00377CE6">
        <w:t>12) номера и даты принятия решений о расширении или сокращении области аккредитации, реквизиты таких решений;</w:t>
      </w:r>
    </w:p>
    <w:p w:rsidR="00377CE6" w:rsidRPr="00377CE6" w:rsidRDefault="00377CE6">
      <w:pPr>
        <w:pStyle w:val="ConsPlusNormal"/>
        <w:spacing w:before="220"/>
        <w:ind w:firstLine="540"/>
        <w:jc w:val="both"/>
      </w:pPr>
      <w:r w:rsidRPr="00377CE6">
        <w:t>13) сведения о прохождении процедуры подтверждения компетентности аккредитованного лица;</w:t>
      </w:r>
    </w:p>
    <w:p w:rsidR="00377CE6" w:rsidRPr="00377CE6" w:rsidRDefault="00377CE6">
      <w:pPr>
        <w:pStyle w:val="ConsPlusNormal"/>
        <w:spacing w:before="220"/>
        <w:ind w:firstLine="540"/>
        <w:jc w:val="both"/>
      </w:pPr>
      <w:r w:rsidRPr="00377CE6">
        <w:t>14) иные сведения, предусмотренные нормативными правовыми актами Российской Федерации в соответствии с настоящим Федеральным законом.</w:t>
      </w:r>
    </w:p>
    <w:p w:rsidR="00377CE6" w:rsidRPr="00377CE6" w:rsidRDefault="00377CE6">
      <w:pPr>
        <w:pStyle w:val="ConsPlusNormal"/>
        <w:spacing w:before="220"/>
        <w:ind w:firstLine="540"/>
        <w:jc w:val="both"/>
      </w:pPr>
      <w:r w:rsidRPr="00377CE6">
        <w:t xml:space="preserve">2. Реестр аккредитованных лиц содержит также сведения о включении аккредитованного лица в национальную часть Единого реестра органов по оценке соответствия Евразийского экономического союза. </w:t>
      </w:r>
      <w:proofErr w:type="gramStart"/>
      <w:r w:rsidRPr="00377CE6">
        <w:t>Порядок и основания принятия национальным органом по аккредитации, в том числе с участием иных заинтересованных федеральных органов исполнительной власти и организаций,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определяются Правительством Российской Федерации с учетом права Евразийского экономического союза.</w:t>
      </w:r>
      <w:proofErr w:type="gramEnd"/>
    </w:p>
    <w:p w:rsidR="00377CE6" w:rsidRPr="00377CE6" w:rsidRDefault="00377CE6">
      <w:pPr>
        <w:pStyle w:val="ConsPlusNormal"/>
        <w:jc w:val="both"/>
      </w:pPr>
      <w:r w:rsidRPr="00377CE6">
        <w:t>(</w:t>
      </w:r>
      <w:proofErr w:type="gramStart"/>
      <w:r w:rsidRPr="00377CE6">
        <w:t>ч</w:t>
      </w:r>
      <w:proofErr w:type="gramEnd"/>
      <w:r w:rsidRPr="00377CE6">
        <w:t>асть 2 в ред. Федерального закона от 29.07.2018 N 262-ФЗ)</w:t>
      </w:r>
    </w:p>
    <w:p w:rsidR="00377CE6" w:rsidRPr="00377CE6" w:rsidRDefault="00377CE6">
      <w:pPr>
        <w:pStyle w:val="ConsPlusNormal"/>
        <w:spacing w:before="220"/>
        <w:ind w:firstLine="540"/>
        <w:jc w:val="both"/>
      </w:pPr>
      <w:r w:rsidRPr="00377CE6">
        <w:t>3. Реестр экспертов по аккредитации должен содержать следующие сведения об экспертах по аккредитации:</w:t>
      </w:r>
    </w:p>
    <w:p w:rsidR="00377CE6" w:rsidRPr="00377CE6" w:rsidRDefault="00377CE6">
      <w:pPr>
        <w:pStyle w:val="ConsPlusNormal"/>
        <w:spacing w:before="220"/>
        <w:ind w:firstLine="540"/>
        <w:jc w:val="both"/>
      </w:pPr>
      <w:r w:rsidRPr="00377CE6">
        <w:t>1) фамилия, имя и (в случае, если имеется) отчество, адрес места жительства, данные документа, удостоверяющего личность, номер телефона и адрес электронной почты физического лица, идентификационный номер налогоплательщика;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2) номер и дата принятия решения об аттестации;</w:t>
      </w:r>
    </w:p>
    <w:p w:rsidR="00377CE6" w:rsidRPr="00377CE6" w:rsidRDefault="00377CE6">
      <w:pPr>
        <w:pStyle w:val="ConsPlusNormal"/>
        <w:spacing w:before="220"/>
        <w:ind w:firstLine="540"/>
        <w:jc w:val="both"/>
      </w:pPr>
      <w:r w:rsidRPr="00377CE6">
        <w:t>3) область аттестации;</w:t>
      </w:r>
    </w:p>
    <w:p w:rsidR="00377CE6" w:rsidRPr="00377CE6" w:rsidRDefault="00377CE6">
      <w:pPr>
        <w:pStyle w:val="ConsPlusNormal"/>
        <w:spacing w:before="220"/>
        <w:ind w:firstLine="540"/>
        <w:jc w:val="both"/>
      </w:pPr>
      <w:r w:rsidRPr="00377CE6">
        <w:t>4) номер и дата принятия решения о прекращении действия аттестации;</w:t>
      </w:r>
    </w:p>
    <w:p w:rsidR="00377CE6" w:rsidRPr="00377CE6" w:rsidRDefault="00377CE6">
      <w:pPr>
        <w:pStyle w:val="ConsPlusNormal"/>
        <w:spacing w:before="220"/>
        <w:ind w:firstLine="540"/>
        <w:jc w:val="both"/>
      </w:pPr>
      <w:r w:rsidRPr="00377CE6">
        <w:t>5) сведения о квалификации, в том числе о прохождении повышения квалификации, профессиональной переподготовки;</w:t>
      </w:r>
    </w:p>
    <w:p w:rsidR="00377CE6" w:rsidRPr="00377CE6" w:rsidRDefault="00377CE6">
      <w:pPr>
        <w:pStyle w:val="ConsPlusNormal"/>
        <w:spacing w:before="220"/>
        <w:ind w:firstLine="540"/>
        <w:jc w:val="both"/>
      </w:pPr>
      <w:r w:rsidRPr="00377CE6">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377CE6" w:rsidRPr="00377CE6" w:rsidRDefault="00377CE6">
      <w:pPr>
        <w:pStyle w:val="ConsPlusNormal"/>
        <w:spacing w:before="220"/>
        <w:ind w:firstLine="540"/>
        <w:jc w:val="both"/>
      </w:pPr>
      <w:r w:rsidRPr="00377CE6">
        <w:t>7) иные сведения, предусмотренные нормативными правовыми актами Российской Федерации в соответствии с настоящим Федеральным законом.</w:t>
      </w:r>
    </w:p>
    <w:p w:rsidR="00377CE6" w:rsidRPr="00377CE6" w:rsidRDefault="00377CE6">
      <w:pPr>
        <w:pStyle w:val="ConsPlusNormal"/>
        <w:spacing w:before="220"/>
        <w:ind w:firstLine="540"/>
        <w:jc w:val="both"/>
      </w:pPr>
      <w:r w:rsidRPr="00377CE6">
        <w:t>4. Реестр технических экспертов должен содержать следующие сведения:</w:t>
      </w:r>
    </w:p>
    <w:p w:rsidR="00377CE6" w:rsidRPr="00377CE6" w:rsidRDefault="00377CE6">
      <w:pPr>
        <w:pStyle w:val="ConsPlusNormal"/>
        <w:spacing w:before="220"/>
        <w:ind w:firstLine="540"/>
        <w:jc w:val="both"/>
      </w:pPr>
      <w:r w:rsidRPr="00377CE6">
        <w:t>1) фамилия, имя и (в случае, если имеется) отчество физического лица, адрес места жительства, данные документа, удостоверяющего личность, номер телефона, адрес электронной почты физического лица, идентификационный номер налогоплательщика;</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2) номер и дата принятия решения о включении физического лица в указанный реестр;</w:t>
      </w:r>
    </w:p>
    <w:p w:rsidR="00377CE6" w:rsidRPr="00377CE6" w:rsidRDefault="00377CE6">
      <w:pPr>
        <w:pStyle w:val="ConsPlusNormal"/>
        <w:spacing w:before="220"/>
        <w:ind w:firstLine="540"/>
        <w:jc w:val="both"/>
      </w:pPr>
      <w:r w:rsidRPr="00377CE6">
        <w:lastRenderedPageBreak/>
        <w:t>3) номер и дата принятия решения об исключении технического эксперта из указанного реестра;</w:t>
      </w:r>
    </w:p>
    <w:p w:rsidR="00377CE6" w:rsidRPr="00377CE6" w:rsidRDefault="00377CE6">
      <w:pPr>
        <w:pStyle w:val="ConsPlusNormal"/>
        <w:spacing w:before="220"/>
        <w:ind w:firstLine="540"/>
        <w:jc w:val="both"/>
      </w:pPr>
      <w:r w:rsidRPr="00377CE6">
        <w:t>4) сведения о квалификации технического эксперта;</w:t>
      </w:r>
    </w:p>
    <w:p w:rsidR="00377CE6" w:rsidRPr="00377CE6" w:rsidRDefault="00377CE6">
      <w:pPr>
        <w:pStyle w:val="ConsPlusNormal"/>
        <w:spacing w:before="220"/>
        <w:ind w:firstLine="540"/>
        <w:jc w:val="both"/>
      </w:pPr>
      <w:r w:rsidRPr="00377CE6">
        <w:t>5) область или области специализации технического эксперта;</w:t>
      </w:r>
    </w:p>
    <w:p w:rsidR="00377CE6" w:rsidRPr="00377CE6" w:rsidRDefault="00377CE6">
      <w:pPr>
        <w:pStyle w:val="ConsPlusNormal"/>
        <w:spacing w:before="220"/>
        <w:ind w:firstLine="540"/>
        <w:jc w:val="both"/>
      </w:pPr>
      <w:r w:rsidRPr="00377CE6">
        <w:t>6) место работы технического эксперта, занимаемая должность;</w:t>
      </w:r>
    </w:p>
    <w:p w:rsidR="00377CE6" w:rsidRPr="00377CE6" w:rsidRDefault="00377CE6">
      <w:pPr>
        <w:pStyle w:val="ConsPlusNormal"/>
        <w:spacing w:before="220"/>
        <w:ind w:firstLine="540"/>
        <w:jc w:val="both"/>
      </w:pPr>
      <w:r w:rsidRPr="00377CE6">
        <w:t>7) иные сведения, предусмотренные нормативными правовыми актами Российской Федерации в соответствии с настоящим Федеральным законом.</w:t>
      </w:r>
    </w:p>
    <w:p w:rsidR="00377CE6" w:rsidRPr="00377CE6" w:rsidRDefault="00377CE6">
      <w:pPr>
        <w:pStyle w:val="ConsPlusNormal"/>
        <w:spacing w:before="220"/>
        <w:ind w:firstLine="540"/>
        <w:jc w:val="both"/>
      </w:pPr>
      <w:r w:rsidRPr="00377CE6">
        <w:t>5. Реестр экспертных организаций должен содержать следующие сведения об экспертных организациях:</w:t>
      </w:r>
    </w:p>
    <w:p w:rsidR="00377CE6" w:rsidRPr="00377CE6" w:rsidRDefault="00377CE6">
      <w:pPr>
        <w:pStyle w:val="ConsPlusNormal"/>
        <w:spacing w:before="220"/>
        <w:ind w:firstLine="540"/>
        <w:jc w:val="both"/>
      </w:pPr>
      <w:r w:rsidRPr="00377CE6">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377CE6" w:rsidRPr="00377CE6" w:rsidRDefault="00377CE6">
      <w:pPr>
        <w:pStyle w:val="ConsPlusNormal"/>
        <w:spacing w:before="220"/>
        <w:ind w:firstLine="540"/>
        <w:jc w:val="both"/>
      </w:pPr>
      <w:r w:rsidRPr="00377CE6">
        <w:t>2) адрес сайта в информационно-телекоммуникационной сети "Интернет";</w:t>
      </w:r>
    </w:p>
    <w:p w:rsidR="00377CE6" w:rsidRPr="00377CE6" w:rsidRDefault="00377CE6">
      <w:pPr>
        <w:pStyle w:val="ConsPlusNormal"/>
        <w:spacing w:before="220"/>
        <w:ind w:firstLine="540"/>
        <w:jc w:val="both"/>
      </w:pPr>
      <w:r w:rsidRPr="00377CE6">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377CE6" w:rsidRPr="00377CE6" w:rsidRDefault="00377CE6">
      <w:pPr>
        <w:pStyle w:val="ConsPlusNormal"/>
        <w:spacing w:before="220"/>
        <w:ind w:firstLine="540"/>
        <w:jc w:val="both"/>
      </w:pPr>
      <w:r w:rsidRPr="00377CE6">
        <w:t>4) номер и дату принятия решения о внесении сведений об экспертной организации в реестр экспертных организаций;</w:t>
      </w:r>
    </w:p>
    <w:p w:rsidR="00377CE6" w:rsidRPr="00377CE6" w:rsidRDefault="00377CE6">
      <w:pPr>
        <w:pStyle w:val="ConsPlusNormal"/>
        <w:spacing w:before="220"/>
        <w:ind w:firstLine="540"/>
        <w:jc w:val="both"/>
      </w:pPr>
      <w:r w:rsidRPr="00377CE6">
        <w:t>5) номер и дату принятия решения о внесении сведений об исключении экспертной организации из реестра экспертных организаций;</w:t>
      </w:r>
    </w:p>
    <w:p w:rsidR="00377CE6" w:rsidRPr="00377CE6" w:rsidRDefault="00377CE6">
      <w:pPr>
        <w:pStyle w:val="ConsPlusNormal"/>
        <w:spacing w:before="220"/>
        <w:ind w:firstLine="540"/>
        <w:jc w:val="both"/>
      </w:pPr>
      <w:r w:rsidRPr="00377CE6">
        <w:t>6) иные сведения, предусмотренные нормативными правовыми актами Российской Федерации в соответствии с настоящим Федеральным законом.</w:t>
      </w:r>
    </w:p>
    <w:p w:rsidR="00377CE6" w:rsidRPr="00377CE6" w:rsidRDefault="00377CE6">
      <w:pPr>
        <w:pStyle w:val="ConsPlusNormal"/>
        <w:spacing w:before="220"/>
        <w:ind w:firstLine="540"/>
        <w:jc w:val="both"/>
      </w:pPr>
      <w:r w:rsidRPr="00377CE6">
        <w:t>6. Порядок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порядок предоставления сведений из указанных реестров устанавливаются Правительством Российской Федерации.</w:t>
      </w:r>
    </w:p>
    <w:p w:rsidR="00377CE6" w:rsidRPr="00377CE6" w:rsidRDefault="00377CE6">
      <w:pPr>
        <w:pStyle w:val="ConsPlusNormal"/>
        <w:spacing w:before="220"/>
        <w:ind w:firstLine="540"/>
        <w:jc w:val="both"/>
      </w:pPr>
      <w:r w:rsidRPr="00377CE6">
        <w:t>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сведений, доступ к которым ограничен федеральными законами.</w:t>
      </w:r>
    </w:p>
    <w:p w:rsidR="00377CE6" w:rsidRPr="00377CE6" w:rsidRDefault="00377CE6">
      <w:pPr>
        <w:pStyle w:val="ConsPlusNormal"/>
        <w:spacing w:before="220"/>
        <w:ind w:firstLine="540"/>
        <w:jc w:val="both"/>
      </w:pPr>
      <w:r w:rsidRPr="00377CE6">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bookmarkStart w:id="65" w:name="P684"/>
      <w:bookmarkEnd w:id="65"/>
      <w:r w:rsidRPr="00377CE6">
        <w:t xml:space="preserve">Статья 27. Особенности организации и проведения федерального государственного </w:t>
      </w:r>
      <w:proofErr w:type="gramStart"/>
      <w:r w:rsidRPr="00377CE6">
        <w:t>контроля за</w:t>
      </w:r>
      <w:proofErr w:type="gramEnd"/>
      <w:r w:rsidRPr="00377CE6">
        <w:t xml:space="preserve"> деятельностью аккредитованных лиц</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 xml:space="preserve">1. Федеральный государственный контроль за деятельностью аккредитованных лиц осуществляется с применением </w:t>
      </w:r>
      <w:proofErr w:type="gramStart"/>
      <w:r w:rsidRPr="00377CE6">
        <w:t>риск-ориентированного</w:t>
      </w:r>
      <w:proofErr w:type="gramEnd"/>
      <w:r w:rsidRPr="00377CE6">
        <w:t xml:space="preserve"> подхода. Плановые проверки при осуществлении федерального государственного </w:t>
      </w:r>
      <w:proofErr w:type="gramStart"/>
      <w:r w:rsidRPr="00377CE6">
        <w:t>контроля за</w:t>
      </w:r>
      <w:proofErr w:type="gramEnd"/>
      <w:r w:rsidRPr="00377CE6">
        <w:t xml:space="preserve"> деятельностью аккредитованных лиц не проводятся. Предметом внеплановой проверки является соблюдение аккредитованным лицом </w:t>
      </w:r>
      <w:r w:rsidRPr="00377CE6">
        <w:lastRenderedPageBreak/>
        <w:t>требований законодательства Российской Федерации к деятельности аккредитованных лиц.</w:t>
      </w:r>
    </w:p>
    <w:p w:rsidR="00377CE6" w:rsidRPr="00377CE6" w:rsidRDefault="00377CE6">
      <w:pPr>
        <w:pStyle w:val="ConsPlusNormal"/>
        <w:jc w:val="both"/>
      </w:pPr>
      <w:r w:rsidRPr="00377CE6">
        <w:t>(часть 1 в ред. Федерального закона от 29.07.2018 N 262-ФЗ)</w:t>
      </w:r>
    </w:p>
    <w:p w:rsidR="00377CE6" w:rsidRPr="00377CE6" w:rsidRDefault="00377CE6">
      <w:pPr>
        <w:pStyle w:val="ConsPlusNormal"/>
        <w:spacing w:before="220"/>
        <w:ind w:firstLine="540"/>
        <w:jc w:val="both"/>
      </w:pPr>
      <w:r w:rsidRPr="00377CE6">
        <w:t xml:space="preserve">2. Внеплановые проверки при осуществлении федерального государственного </w:t>
      </w:r>
      <w:proofErr w:type="gramStart"/>
      <w:r w:rsidRPr="00377CE6">
        <w:t>контроля за</w:t>
      </w:r>
      <w:proofErr w:type="gramEnd"/>
      <w:r w:rsidRPr="00377CE6">
        <w:t xml:space="preserve"> деятельностью аккредитованных лиц проводятся по основаниям, предусмотренным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377CE6" w:rsidRPr="00377CE6" w:rsidRDefault="00377CE6">
      <w:pPr>
        <w:pStyle w:val="ConsPlusNormal"/>
        <w:spacing w:before="220"/>
        <w:ind w:firstLine="540"/>
        <w:jc w:val="both"/>
      </w:pPr>
      <w:proofErr w:type="gramStart"/>
      <w:r w:rsidRPr="00377CE6">
        <w:t>1)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roofErr w:type="gramEnd"/>
    </w:p>
    <w:p w:rsidR="00377CE6" w:rsidRPr="00377CE6" w:rsidRDefault="00377CE6">
      <w:pPr>
        <w:pStyle w:val="ConsPlusNormal"/>
        <w:jc w:val="both"/>
      </w:pPr>
      <w:r w:rsidRPr="00377CE6">
        <w:t>(п. 1 в ред. Федерального закона от 29.07.2018 N 262-ФЗ)</w:t>
      </w:r>
    </w:p>
    <w:p w:rsidR="00377CE6" w:rsidRPr="00377CE6" w:rsidRDefault="00377CE6">
      <w:pPr>
        <w:pStyle w:val="ConsPlusNormal"/>
        <w:spacing w:before="220"/>
        <w:ind w:firstLine="540"/>
        <w:jc w:val="both"/>
      </w:pPr>
      <w:r w:rsidRPr="00377CE6">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377CE6" w:rsidRPr="00377CE6" w:rsidRDefault="00377CE6">
      <w:pPr>
        <w:pStyle w:val="ConsPlusNormal"/>
        <w:spacing w:before="220"/>
        <w:ind w:firstLine="540"/>
        <w:jc w:val="both"/>
      </w:pPr>
      <w:bookmarkStart w:id="66" w:name="P692"/>
      <w:bookmarkEnd w:id="66"/>
      <w:r w:rsidRPr="00377CE6">
        <w:t>3) поступление от аккредитованного лица отчета об устранении несоответствий критериям аккредитации, выявленных в соответствии с пунктами 2 и 3 части 19 статьи 24 настоящего Федерального закона;</w:t>
      </w:r>
    </w:p>
    <w:p w:rsidR="00377CE6" w:rsidRPr="00377CE6" w:rsidRDefault="00377CE6">
      <w:pPr>
        <w:pStyle w:val="ConsPlusNormal"/>
        <w:spacing w:before="220"/>
        <w:ind w:firstLine="540"/>
        <w:jc w:val="both"/>
      </w:pPr>
      <w:r w:rsidRPr="00377CE6">
        <w:t>4) получение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w:t>
      </w:r>
    </w:p>
    <w:p w:rsidR="00377CE6" w:rsidRPr="00377CE6" w:rsidRDefault="00377CE6">
      <w:pPr>
        <w:pStyle w:val="ConsPlusNormal"/>
        <w:jc w:val="both"/>
      </w:pPr>
      <w:r w:rsidRPr="00377CE6">
        <w:t xml:space="preserve">(п. 4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r w:rsidRPr="00377CE6">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за исключением проверки, указанной в части 3.1 настоящей статьи, национальный орган по аккредитации принимает решение о:</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bookmarkStart w:id="67" w:name="P697"/>
      <w:bookmarkEnd w:id="67"/>
      <w:r w:rsidRPr="00377CE6">
        <w:t>1) выдаче предписания об устранении выявленного нарушения;</w:t>
      </w:r>
    </w:p>
    <w:p w:rsidR="00377CE6" w:rsidRPr="00377CE6" w:rsidRDefault="00377CE6">
      <w:pPr>
        <w:pStyle w:val="ConsPlusNormal"/>
        <w:jc w:val="both"/>
      </w:pPr>
      <w:r w:rsidRPr="00377CE6">
        <w:t>(п. 1 в ред. Федерального закона от 29.07.2018 N 262-ФЗ)</w:t>
      </w:r>
    </w:p>
    <w:p w:rsidR="00377CE6" w:rsidRPr="00377CE6" w:rsidRDefault="00377CE6">
      <w:pPr>
        <w:pStyle w:val="ConsPlusNormal"/>
        <w:spacing w:before="280"/>
        <w:ind w:firstLine="540"/>
        <w:jc w:val="both"/>
      </w:pPr>
      <w:bookmarkStart w:id="68" w:name="P701"/>
      <w:bookmarkEnd w:id="68"/>
      <w:proofErr w:type="gramStart"/>
      <w:r w:rsidRPr="00377CE6">
        <w:t>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пункте 1 настоящей части;</w:t>
      </w:r>
      <w:proofErr w:type="gramEnd"/>
    </w:p>
    <w:p w:rsidR="00377CE6" w:rsidRPr="00377CE6" w:rsidRDefault="00377CE6">
      <w:pPr>
        <w:pStyle w:val="ConsPlusNormal"/>
        <w:spacing w:before="220"/>
        <w:ind w:firstLine="540"/>
        <w:jc w:val="both"/>
      </w:pPr>
      <w:bookmarkStart w:id="69" w:name="P702"/>
      <w:bookmarkEnd w:id="69"/>
      <w:r w:rsidRPr="00377CE6">
        <w:t>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пунктом 1 настоящей части;</w:t>
      </w:r>
    </w:p>
    <w:p w:rsidR="00377CE6" w:rsidRPr="00377CE6" w:rsidRDefault="00377CE6">
      <w:pPr>
        <w:pStyle w:val="ConsPlusNormal"/>
        <w:spacing w:before="220"/>
        <w:ind w:firstLine="540"/>
        <w:jc w:val="both"/>
      </w:pPr>
      <w:r w:rsidRPr="00377CE6">
        <w:t xml:space="preserve">4) </w:t>
      </w:r>
      <w:proofErr w:type="gramStart"/>
      <w:r w:rsidRPr="00377CE6">
        <w:t>прекращении</w:t>
      </w:r>
      <w:proofErr w:type="gramEnd"/>
      <w:r w:rsidRPr="00377CE6">
        <w:t xml:space="preserve"> действия аккредитации или сокращении области аккредитации в случае неисполнения предписания об устранении выявленного нарушения, выданного в соответствии с </w:t>
      </w:r>
      <w:r w:rsidRPr="00377CE6">
        <w:lastRenderedPageBreak/>
        <w:t>пунктами 2 или 3 настоящей части;</w:t>
      </w:r>
    </w:p>
    <w:p w:rsidR="00377CE6" w:rsidRPr="00377CE6" w:rsidRDefault="00377CE6">
      <w:pPr>
        <w:pStyle w:val="ConsPlusNormal"/>
        <w:jc w:val="both"/>
      </w:pPr>
      <w:r w:rsidRPr="00377CE6">
        <w:t>(в ред. Федерального закона от 29.07.2018 N 262-ФЗ)</w:t>
      </w:r>
    </w:p>
    <w:p w:rsidR="00377CE6" w:rsidRPr="00377CE6" w:rsidRDefault="00377CE6">
      <w:pPr>
        <w:pStyle w:val="ConsPlusNormal"/>
        <w:spacing w:before="220"/>
        <w:ind w:firstLine="540"/>
        <w:jc w:val="both"/>
      </w:pPr>
      <w:r w:rsidRPr="00377CE6">
        <w:t xml:space="preserve">5) </w:t>
      </w:r>
      <w:proofErr w:type="gramStart"/>
      <w:r w:rsidRPr="00377CE6">
        <w:t>прекращении</w:t>
      </w:r>
      <w:proofErr w:type="gramEnd"/>
      <w:r w:rsidRPr="00377CE6">
        <w:t xml:space="preserve"> действия аккредитации, если в ходе проверки установлены факты, указанные в пункте 8 части 1 статьи 22 настоящего Федерального закона.</w:t>
      </w:r>
    </w:p>
    <w:p w:rsidR="00377CE6" w:rsidRPr="00377CE6" w:rsidRDefault="00377CE6">
      <w:pPr>
        <w:pStyle w:val="ConsPlusNormal"/>
        <w:jc w:val="both"/>
      </w:pPr>
      <w:r w:rsidRPr="00377CE6">
        <w:t xml:space="preserve">(п. 5 </w:t>
      </w:r>
      <w:proofErr w:type="gramStart"/>
      <w:r w:rsidRPr="00377CE6">
        <w:t>введен</w:t>
      </w:r>
      <w:proofErr w:type="gramEnd"/>
      <w:r w:rsidRPr="00377CE6">
        <w:t xml:space="preserve"> Федеральным законом от 29.07.2018 N 262-ФЗ)</w:t>
      </w:r>
    </w:p>
    <w:p w:rsidR="00377CE6" w:rsidRPr="00377CE6" w:rsidRDefault="00377CE6">
      <w:pPr>
        <w:pStyle w:val="ConsPlusNormal"/>
        <w:spacing w:before="220"/>
        <w:ind w:firstLine="540"/>
        <w:jc w:val="both"/>
      </w:pPr>
      <w:bookmarkStart w:id="70" w:name="P707"/>
      <w:bookmarkEnd w:id="70"/>
      <w:r w:rsidRPr="00377CE6">
        <w:t>3.1. По результатам проверки, которая проведена на основании, указанном в пункте 3 части 2 настоящей статьи, 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377CE6" w:rsidRPr="00377CE6" w:rsidRDefault="00377CE6">
      <w:pPr>
        <w:pStyle w:val="ConsPlusNormal"/>
        <w:spacing w:before="220"/>
        <w:ind w:firstLine="540"/>
        <w:jc w:val="both"/>
      </w:pPr>
      <w:bookmarkStart w:id="71" w:name="P708"/>
      <w:bookmarkEnd w:id="71"/>
      <w:proofErr w:type="gramStart"/>
      <w:r w:rsidRPr="00377CE6">
        <w:t>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пунктом 3 части 19 статьи 24 настоящего Федерального</w:t>
      </w:r>
      <w:proofErr w:type="gramEnd"/>
      <w:r w:rsidRPr="00377CE6">
        <w:t xml:space="preserve"> закона;</w:t>
      </w:r>
    </w:p>
    <w:p w:rsidR="00377CE6" w:rsidRPr="00377CE6" w:rsidRDefault="00377CE6">
      <w:pPr>
        <w:pStyle w:val="ConsPlusNormal"/>
        <w:spacing w:before="220"/>
        <w:ind w:firstLine="540"/>
        <w:jc w:val="both"/>
      </w:pPr>
      <w:proofErr w:type="gramStart"/>
      <w:r w:rsidRPr="00377CE6">
        <w:t>2)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пунктом 1 настоящей части, либо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w:t>
      </w:r>
      <w:proofErr w:type="gramEnd"/>
      <w:r w:rsidRPr="00377CE6">
        <w:t xml:space="preserve"> пунктом 2 части 19 статьи 24 настоящего Федерального закона.</w:t>
      </w:r>
    </w:p>
    <w:p w:rsidR="00377CE6" w:rsidRPr="00377CE6" w:rsidRDefault="00377CE6">
      <w:pPr>
        <w:pStyle w:val="ConsPlusNormal"/>
        <w:jc w:val="both"/>
      </w:pPr>
      <w:r w:rsidRPr="00377CE6">
        <w:t>(часть 3.1 введена Федеральным законом от 29.07.2018 N 262-ФЗ)</w:t>
      </w:r>
    </w:p>
    <w:p w:rsidR="00377CE6" w:rsidRPr="00377CE6" w:rsidRDefault="00377CE6">
      <w:pPr>
        <w:pStyle w:val="ConsPlusNormal"/>
        <w:spacing w:before="220"/>
        <w:ind w:firstLine="540"/>
        <w:jc w:val="both"/>
      </w:pPr>
      <w:r w:rsidRPr="00377CE6">
        <w:t>4. Утратил силу. - Федеральный закон от 29.07.2018 N 262-ФЗ.</w:t>
      </w:r>
    </w:p>
    <w:p w:rsidR="00377CE6" w:rsidRPr="00377CE6" w:rsidRDefault="00377CE6">
      <w:pPr>
        <w:pStyle w:val="ConsPlusNormal"/>
        <w:spacing w:before="220"/>
        <w:ind w:firstLine="540"/>
        <w:jc w:val="both"/>
      </w:pPr>
      <w:r w:rsidRPr="00377CE6">
        <w:t>5. Срок проведения национальным органом по аккредитации проверки аккредитованного лица не может превышать двадцать рабочих дней. В случае проведения выездной проверки аккредитованного лица по нескольким местам осуществления им своей деятельности указанный срок может быть увеличен, но не более чем на десять рабочих дней для каждого следующего места осуществления деятельности. В случае</w:t>
      </w:r>
      <w:proofErr w:type="gramStart"/>
      <w:r w:rsidRPr="00377CE6">
        <w:t>,</w:t>
      </w:r>
      <w:proofErr w:type="gramEnd"/>
      <w:r w:rsidRPr="00377CE6">
        <w:t xml:space="preserve"> если аккредитованное лицо, в отношении которого проводится проверка, представило запрашиваемые у него в рамках проверки документы позднее чем за пять рабочих дней до дня ее окончания, срок проведения проверки может быть продлен, но не более чем на двадцать рабочих дней.</w:t>
      </w:r>
    </w:p>
    <w:p w:rsidR="00377CE6" w:rsidRPr="00377CE6" w:rsidRDefault="00377CE6">
      <w:pPr>
        <w:pStyle w:val="ConsPlusNormal"/>
        <w:jc w:val="both"/>
      </w:pPr>
      <w:r w:rsidRPr="00377CE6">
        <w:t>(часть 5 введена Федеральным законом от 29.07.2018 N 262-ФЗ)</w:t>
      </w:r>
    </w:p>
    <w:p w:rsidR="00377CE6" w:rsidRPr="00377CE6" w:rsidRDefault="00377CE6">
      <w:pPr>
        <w:pStyle w:val="ConsPlusNormal"/>
        <w:spacing w:before="220"/>
        <w:ind w:firstLine="540"/>
        <w:jc w:val="both"/>
      </w:pPr>
      <w:bookmarkStart w:id="72" w:name="P714"/>
      <w:bookmarkEnd w:id="72"/>
      <w:r w:rsidRPr="00377CE6">
        <w:t>6. В случае</w:t>
      </w:r>
      <w:proofErr w:type="gramStart"/>
      <w:r w:rsidRPr="00377CE6">
        <w:t>,</w:t>
      </w:r>
      <w:proofErr w:type="gramEnd"/>
      <w:r w:rsidRPr="00377CE6">
        <w:t xml:space="preserve"> если провести выездную проверку оказалось невозможным в связи с отсутствием аккредитованного лица, его уполномоченного представителя, руководителя или иного должностного лица аккредитованного лица, либо в связи с фактическим неосуществлением аккредитованным лицом деятельности, либо в связи с иными действиями (бездействием) аккредитованного лица, его уполномоченного представителя, руководителя или иного должностного лица аккредитованного лица, повлекшими невозможность проведения указанной проверки, должностное лицо национального органа по аккредитации составляет акт о невозможности проведения выездной проверки с указанием причин невозможности ее проведения и (или) завершения. По результатам рассмотрения указанного акта национальный орган по аккредитации принимает решение о приостановлении проведения проверки и приостанавливает действие аккредитации аккредитованного лица во всей области аккредитации.</w:t>
      </w:r>
    </w:p>
    <w:p w:rsidR="00377CE6" w:rsidRPr="00377CE6" w:rsidRDefault="00377CE6">
      <w:pPr>
        <w:pStyle w:val="ConsPlusNormal"/>
        <w:jc w:val="both"/>
      </w:pPr>
      <w:r w:rsidRPr="00377CE6">
        <w:t>(</w:t>
      </w:r>
      <w:proofErr w:type="gramStart"/>
      <w:r w:rsidRPr="00377CE6">
        <w:t>ч</w:t>
      </w:r>
      <w:proofErr w:type="gramEnd"/>
      <w:r w:rsidRPr="00377CE6">
        <w:t>асть 6 введена Федеральным законом от 29.07.2018 N 262-ФЗ)</w:t>
      </w:r>
    </w:p>
    <w:p w:rsidR="00377CE6" w:rsidRPr="00377CE6" w:rsidRDefault="00377CE6">
      <w:pPr>
        <w:pStyle w:val="ConsPlusNormal"/>
        <w:spacing w:before="220"/>
        <w:ind w:firstLine="540"/>
        <w:jc w:val="both"/>
      </w:pPr>
      <w:bookmarkStart w:id="73" w:name="P716"/>
      <w:bookmarkEnd w:id="73"/>
      <w:r w:rsidRPr="00377CE6">
        <w:t>7. В случае</w:t>
      </w:r>
      <w:proofErr w:type="gramStart"/>
      <w:r w:rsidRPr="00377CE6">
        <w:t>,</w:t>
      </w:r>
      <w:proofErr w:type="gramEnd"/>
      <w:r w:rsidRPr="00377CE6">
        <w:t xml:space="preserve"> если аккредитованное лицо в течение двадцати рабочих дней с момента принятия национальным органом по аккредитации указанного в части 6 настоящей статьи </w:t>
      </w:r>
      <w:r w:rsidRPr="00377CE6">
        <w:lastRenderedPageBreak/>
        <w:t>решения не устранило причины, в результате которых проведение проверки или ее завершение оказалось невозможным, национальный орган по аккредитации принимает решение о прекращении действия аккредитации аккредитованного лица. При поступлении в указанный срок от аккредитованного лица ходатайства о возобновлении проведения проверки и об устранении причин, в результате которых проведение проверки или ее завершение оказалось невозможным, национальный орган по аккредитации не позднее двадцати рабочих дней с момента поступления такого ходатайства принимает решение о возобновлении проведения проверки. При этом исчисление срока ее проведения начинается заново.</w:t>
      </w:r>
    </w:p>
    <w:p w:rsidR="00377CE6" w:rsidRPr="00377CE6" w:rsidRDefault="00377CE6">
      <w:pPr>
        <w:pStyle w:val="ConsPlusNormal"/>
        <w:jc w:val="both"/>
      </w:pPr>
      <w:r w:rsidRPr="00377CE6">
        <w:t>(</w:t>
      </w:r>
      <w:proofErr w:type="gramStart"/>
      <w:r w:rsidRPr="00377CE6">
        <w:t>ч</w:t>
      </w:r>
      <w:proofErr w:type="gramEnd"/>
      <w:r w:rsidRPr="00377CE6">
        <w:t>асть 7 введена Федеральным законом от 29.07.2018 N 262-ФЗ)</w:t>
      </w:r>
    </w:p>
    <w:p w:rsidR="00377CE6" w:rsidRPr="00377CE6" w:rsidRDefault="00377CE6">
      <w:pPr>
        <w:pStyle w:val="ConsPlusNormal"/>
        <w:spacing w:before="280"/>
        <w:ind w:firstLine="540"/>
        <w:jc w:val="both"/>
      </w:pPr>
      <w:r w:rsidRPr="00377CE6">
        <w:t xml:space="preserve">9. Национальный орган по аккредитации при проведении федерального государственного контроля за деятельностью аккредитованных лиц осуществляет наблюдение за соблюдением аккредитованными лицами требований законодательства Российской Федерации к деятельности аккредитованных лиц посредством анализа информации об их деятельности либо о действиях (бездействии), </w:t>
      </w:r>
      <w:proofErr w:type="gramStart"/>
      <w:r w:rsidRPr="00377CE6">
        <w:t>обязанность</w:t>
      </w:r>
      <w:proofErr w:type="gramEnd"/>
      <w:r w:rsidRPr="00377CE6">
        <w:t xml:space="preserve"> по представлению которой в соответствии с настоящим Федеральным законом возложена на указанные лица, в том числе информации, содержащейся в федеральной государственной информационной </w:t>
      </w:r>
      <w:proofErr w:type="gramStart"/>
      <w:r w:rsidRPr="00377CE6">
        <w:t>системе в области аккредитации, реестрах сертификатов соответствия, выданных аккредитованными лицами, иных документах по оценке соответствия, выдаваемых аккредитованными лицами, реестрах деклараций о соответствии, включая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а также при размещении информации в информационно-телекоммуникационной сети "Интернет" и средствах массовой информации.</w:t>
      </w:r>
      <w:proofErr w:type="gramEnd"/>
      <w:r w:rsidRPr="00377CE6">
        <w:t xml:space="preserve"> К осуществлению наблюдения за соблюдением аккредитованными лицами требований законодательства Российской Федерации к деятельности аккредитованных лиц национальный орган по аккредитации привлекает подведомственное ему федеральное государственное учреждение.</w:t>
      </w:r>
    </w:p>
    <w:p w:rsidR="00377CE6" w:rsidRPr="00377CE6" w:rsidRDefault="00377CE6">
      <w:pPr>
        <w:pStyle w:val="ConsPlusNormal"/>
        <w:jc w:val="both"/>
      </w:pPr>
      <w:r w:rsidRPr="00377CE6">
        <w:t>(часть 9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28. Признание результатов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377CE6" w:rsidRPr="00377CE6" w:rsidRDefault="00377CE6">
      <w:pPr>
        <w:pStyle w:val="ConsPlusNormal"/>
        <w:spacing w:before="220"/>
        <w:ind w:firstLine="540"/>
        <w:jc w:val="both"/>
      </w:pPr>
      <w:r w:rsidRPr="00377CE6">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29. Рассмотрение жалоб на решения, действия (бездействие) национального органа по аккредитации</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377CE6" w:rsidRPr="00377CE6" w:rsidRDefault="00377CE6">
      <w:pPr>
        <w:pStyle w:val="ConsPlusNormal"/>
        <w:ind w:firstLine="540"/>
        <w:jc w:val="both"/>
      </w:pPr>
    </w:p>
    <w:p w:rsidR="00377CE6" w:rsidRPr="00377CE6" w:rsidRDefault="00377CE6">
      <w:pPr>
        <w:pStyle w:val="ConsPlusTitle"/>
        <w:jc w:val="center"/>
        <w:outlineLvl w:val="0"/>
      </w:pPr>
      <w:r w:rsidRPr="00377CE6">
        <w:t>Глава 5. ЗАКЛЮЧИТЕЛЬНЫЕ ПОЛОЖЕНИЯ</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30. Переходные положения</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w:t>
      </w:r>
      <w:proofErr w:type="gramStart"/>
      <w:r w:rsidRPr="00377CE6">
        <w:t xml:space="preserve">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w:t>
      </w:r>
      <w:r w:rsidRPr="00377CE6">
        <w:lastRenderedPageBreak/>
        <w:t>органами муниципального контроля к проведению мероприятий по контролю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w:t>
      </w:r>
      <w:proofErr w:type="gramEnd"/>
      <w:r w:rsidRPr="00377CE6">
        <w:t xml:space="preserve">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377CE6" w:rsidRPr="00377CE6" w:rsidRDefault="00377CE6">
      <w:pPr>
        <w:pStyle w:val="ConsPlusNormal"/>
        <w:spacing w:before="220"/>
        <w:ind w:firstLine="540"/>
        <w:jc w:val="both"/>
      </w:pPr>
      <w:bookmarkStart w:id="74" w:name="P737"/>
      <w:bookmarkEnd w:id="74"/>
      <w:r w:rsidRPr="00377CE6">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w:t>
      </w:r>
      <w:proofErr w:type="gramStart"/>
      <w:r w:rsidRPr="00377CE6">
        <w:t>сроки</w:t>
      </w:r>
      <w:proofErr w:type="gramEnd"/>
      <w:r w:rsidRPr="00377CE6">
        <w:t xml:space="preserve">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части 3.1 настоящей статьи.</w:t>
      </w:r>
    </w:p>
    <w:p w:rsidR="00377CE6" w:rsidRPr="00377CE6" w:rsidRDefault="00377CE6">
      <w:pPr>
        <w:pStyle w:val="ConsPlusNormal"/>
        <w:jc w:val="both"/>
      </w:pPr>
      <w:r w:rsidRPr="00377CE6">
        <w:t>(в ред. Федерального закона от 23.06.2014 N 160-ФЗ)</w:t>
      </w:r>
    </w:p>
    <w:p w:rsidR="00377CE6" w:rsidRPr="00377CE6" w:rsidRDefault="00377CE6">
      <w:pPr>
        <w:pStyle w:val="ConsPlusNormal"/>
        <w:spacing w:before="220"/>
        <w:ind w:firstLine="540"/>
        <w:jc w:val="both"/>
      </w:pPr>
      <w:bookmarkStart w:id="75" w:name="P739"/>
      <w:bookmarkEnd w:id="75"/>
      <w:r w:rsidRPr="00377CE6">
        <w:t xml:space="preserve">3. </w:t>
      </w:r>
      <w:proofErr w:type="gramStart"/>
      <w:r w:rsidRPr="00377CE6">
        <w:t>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w:t>
      </w:r>
      <w:proofErr w:type="gramEnd"/>
      <w:r w:rsidRPr="00377CE6">
        <w:t xml:space="preserve">, </w:t>
      </w:r>
      <w:proofErr w:type="gramStart"/>
      <w:r w:rsidRPr="00377CE6">
        <w:t>установленном</w:t>
      </w:r>
      <w:proofErr w:type="gramEnd"/>
      <w:r w:rsidRPr="00377CE6">
        <w:t xml:space="preserve">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части 3.1 настоящей статьи.</w:t>
      </w:r>
    </w:p>
    <w:p w:rsidR="00377CE6" w:rsidRPr="00377CE6" w:rsidRDefault="00377CE6">
      <w:pPr>
        <w:pStyle w:val="ConsPlusNormal"/>
        <w:jc w:val="both"/>
      </w:pPr>
      <w:r w:rsidRPr="00377CE6">
        <w:t>(в ред. Федерального закона от 23.06.2014 N 160-ФЗ)</w:t>
      </w:r>
    </w:p>
    <w:p w:rsidR="00377CE6" w:rsidRPr="00377CE6" w:rsidRDefault="00377CE6">
      <w:pPr>
        <w:pStyle w:val="ConsPlusNormal"/>
        <w:spacing w:before="220"/>
        <w:ind w:firstLine="540"/>
        <w:jc w:val="both"/>
      </w:pPr>
      <w:bookmarkStart w:id="76" w:name="P741"/>
      <w:bookmarkEnd w:id="76"/>
      <w:r w:rsidRPr="00377CE6">
        <w:t xml:space="preserve">3.1. </w:t>
      </w:r>
      <w:proofErr w:type="gramStart"/>
      <w:r w:rsidRPr="00377CE6">
        <w:t>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законом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w:t>
      </w:r>
      <w:proofErr w:type="gramEnd"/>
      <w:r w:rsidRPr="00377CE6">
        <w:t xml:space="preserve">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377CE6" w:rsidRPr="00377CE6" w:rsidRDefault="00377CE6">
      <w:pPr>
        <w:pStyle w:val="ConsPlusNormal"/>
        <w:jc w:val="both"/>
      </w:pPr>
      <w:r w:rsidRPr="00377CE6">
        <w:t>(часть 3.1 введена Федеральным законом от 23.06.2014 N 160-ФЗ)</w:t>
      </w:r>
    </w:p>
    <w:p w:rsidR="00377CE6" w:rsidRPr="00377CE6" w:rsidRDefault="00377CE6">
      <w:pPr>
        <w:pStyle w:val="ConsPlusNormal"/>
        <w:spacing w:before="220"/>
        <w:ind w:firstLine="540"/>
        <w:jc w:val="both"/>
      </w:pPr>
      <w:r w:rsidRPr="00377CE6">
        <w:t>4. При условии подтверждения компетентности аккредитованного лица в случаях, установленных частями 2, 3 и 3.1 настоящей статьи, сведения о юридическом лице или об индивидуальном предпринимателе вносятся в реестр аккредитованных лиц.</w:t>
      </w:r>
    </w:p>
    <w:p w:rsidR="00377CE6" w:rsidRPr="00377CE6" w:rsidRDefault="00377CE6">
      <w:pPr>
        <w:pStyle w:val="ConsPlusNormal"/>
        <w:jc w:val="both"/>
      </w:pPr>
      <w:r w:rsidRPr="00377CE6">
        <w:t>(</w:t>
      </w:r>
      <w:proofErr w:type="gramStart"/>
      <w:r w:rsidRPr="00377CE6">
        <w:t>в</w:t>
      </w:r>
      <w:proofErr w:type="gramEnd"/>
      <w:r w:rsidRPr="00377CE6">
        <w:t xml:space="preserve"> ред. Федерального закона от 23.06.2014 N 160-ФЗ)</w:t>
      </w:r>
    </w:p>
    <w:p w:rsidR="00377CE6" w:rsidRPr="00377CE6" w:rsidRDefault="00377CE6">
      <w:pPr>
        <w:pStyle w:val="ConsPlusNormal"/>
        <w:spacing w:before="220"/>
        <w:ind w:firstLine="540"/>
        <w:jc w:val="both"/>
      </w:pPr>
      <w:bookmarkStart w:id="77" w:name="P745"/>
      <w:bookmarkEnd w:id="77"/>
      <w:r w:rsidRPr="00377CE6">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377CE6" w:rsidRPr="00377CE6" w:rsidRDefault="00377CE6">
      <w:pPr>
        <w:pStyle w:val="ConsPlusNormal"/>
        <w:spacing w:before="220"/>
        <w:ind w:firstLine="540"/>
        <w:jc w:val="both"/>
      </w:pPr>
      <w:r w:rsidRPr="00377CE6">
        <w:t xml:space="preserve">6. Лица, указанные в части 5 настоящей статьи, для прохождения аттестации представляют в </w:t>
      </w:r>
      <w:r w:rsidRPr="00377CE6">
        <w:lastRenderedPageBreak/>
        <w:t>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377CE6" w:rsidRPr="00377CE6" w:rsidRDefault="00377CE6">
      <w:pPr>
        <w:pStyle w:val="ConsPlusNormal"/>
        <w:spacing w:before="220"/>
        <w:ind w:firstLine="540"/>
        <w:jc w:val="both"/>
      </w:pPr>
      <w:r w:rsidRPr="00377CE6">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377CE6" w:rsidRPr="00377CE6" w:rsidRDefault="00377CE6">
      <w:pPr>
        <w:pStyle w:val="ConsPlusNormal"/>
        <w:spacing w:before="220"/>
        <w:ind w:firstLine="540"/>
        <w:jc w:val="both"/>
      </w:pPr>
      <w:r w:rsidRPr="00377CE6">
        <w:t xml:space="preserve">8. </w:t>
      </w:r>
      <w:proofErr w:type="gramStart"/>
      <w:r w:rsidRPr="00377CE6">
        <w:t>Документы об аккредитации органов по оценке соответствия, выполняющих работы по обязательному подтверждению соответствия космической техники в соответствии с законодательством Российской Федерации в области космической деятельности, выданные до дня вступления в силу настоящего Федерального закона, сохраняют действие до дня вступления в силу нормативных правовых актов Российской Федерации, устанавливающих порядок аккредитации в области космической деятельности.</w:t>
      </w:r>
      <w:proofErr w:type="gramEnd"/>
    </w:p>
    <w:p w:rsidR="00377CE6" w:rsidRPr="00377CE6" w:rsidRDefault="00377CE6">
      <w:pPr>
        <w:pStyle w:val="ConsPlusNormal"/>
        <w:jc w:val="both"/>
      </w:pPr>
      <w:r w:rsidRPr="00377CE6">
        <w:t>(часть 8 введена Федеральным законом от 29.07.2018 N 262-ФЗ)</w:t>
      </w:r>
    </w:p>
    <w:p w:rsidR="00377CE6" w:rsidRPr="00377CE6" w:rsidRDefault="00377CE6">
      <w:pPr>
        <w:pStyle w:val="ConsPlusNormal"/>
        <w:ind w:firstLine="540"/>
        <w:jc w:val="both"/>
      </w:pPr>
    </w:p>
    <w:p w:rsidR="00377CE6" w:rsidRPr="00377CE6" w:rsidRDefault="00377CE6">
      <w:pPr>
        <w:pStyle w:val="ConsPlusTitle"/>
        <w:ind w:firstLine="540"/>
        <w:jc w:val="both"/>
        <w:outlineLvl w:val="1"/>
      </w:pPr>
      <w:r w:rsidRPr="00377CE6">
        <w:t>Статья 31. Вступление в силу настоящего Федерального закона</w:t>
      </w:r>
    </w:p>
    <w:p w:rsidR="00377CE6" w:rsidRPr="00377CE6" w:rsidRDefault="00377CE6">
      <w:pPr>
        <w:pStyle w:val="ConsPlusNormal"/>
        <w:ind w:firstLine="540"/>
        <w:jc w:val="both"/>
      </w:pPr>
    </w:p>
    <w:p w:rsidR="00377CE6" w:rsidRPr="00377CE6" w:rsidRDefault="00377CE6">
      <w:pPr>
        <w:pStyle w:val="ConsPlusNormal"/>
        <w:ind w:firstLine="540"/>
        <w:jc w:val="both"/>
      </w:pPr>
      <w:r w:rsidRPr="00377CE6">
        <w:t>1. Настоящий Федеральный закон вступает в силу с 1 июля 2014 года.</w:t>
      </w:r>
    </w:p>
    <w:p w:rsidR="00377CE6" w:rsidRPr="00377CE6" w:rsidRDefault="00377CE6">
      <w:pPr>
        <w:pStyle w:val="ConsPlusNormal"/>
        <w:jc w:val="both"/>
      </w:pPr>
      <w:r w:rsidRPr="00377CE6">
        <w:t>(часть 1 в ред. Федерального закона от 23.06.2014 N 160-ФЗ)</w:t>
      </w:r>
    </w:p>
    <w:p w:rsidR="00377CE6" w:rsidRPr="00377CE6" w:rsidRDefault="00377CE6">
      <w:pPr>
        <w:pStyle w:val="ConsPlusNormal"/>
        <w:spacing w:before="220"/>
        <w:ind w:firstLine="540"/>
        <w:jc w:val="both"/>
      </w:pPr>
      <w:r w:rsidRPr="00377CE6">
        <w:t>2. Положения пункта 2 части 1 статьи 13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377CE6" w:rsidRPr="00377CE6" w:rsidRDefault="00377CE6">
      <w:pPr>
        <w:pStyle w:val="ConsPlusNormal"/>
        <w:jc w:val="both"/>
      </w:pPr>
      <w:r w:rsidRPr="00377CE6">
        <w:t>(в ред. Федерального закона от 23.06.2014 N 160-ФЗ)</w:t>
      </w:r>
    </w:p>
    <w:p w:rsidR="00377CE6" w:rsidRPr="00377CE6" w:rsidRDefault="00377CE6">
      <w:pPr>
        <w:pStyle w:val="ConsPlusNormal"/>
        <w:ind w:firstLine="540"/>
        <w:jc w:val="both"/>
      </w:pPr>
    </w:p>
    <w:p w:rsidR="00377CE6" w:rsidRPr="00377CE6" w:rsidRDefault="00377CE6">
      <w:pPr>
        <w:pStyle w:val="ConsPlusNormal"/>
        <w:jc w:val="right"/>
      </w:pPr>
      <w:r w:rsidRPr="00377CE6">
        <w:t>Президент</w:t>
      </w:r>
    </w:p>
    <w:p w:rsidR="00377CE6" w:rsidRPr="00377CE6" w:rsidRDefault="00377CE6">
      <w:pPr>
        <w:pStyle w:val="ConsPlusNormal"/>
        <w:jc w:val="right"/>
      </w:pPr>
      <w:r w:rsidRPr="00377CE6">
        <w:t>Российской Федерации</w:t>
      </w:r>
    </w:p>
    <w:p w:rsidR="00377CE6" w:rsidRPr="00377CE6" w:rsidRDefault="00377CE6">
      <w:pPr>
        <w:pStyle w:val="ConsPlusNormal"/>
        <w:jc w:val="right"/>
      </w:pPr>
      <w:r w:rsidRPr="00377CE6">
        <w:t>В.ПУТИН</w:t>
      </w:r>
    </w:p>
    <w:p w:rsidR="00377CE6" w:rsidRPr="00377CE6" w:rsidRDefault="00377CE6">
      <w:pPr>
        <w:pStyle w:val="ConsPlusNormal"/>
      </w:pPr>
      <w:r w:rsidRPr="00377CE6">
        <w:t>Москва, Кремль</w:t>
      </w:r>
    </w:p>
    <w:p w:rsidR="00377CE6" w:rsidRPr="00377CE6" w:rsidRDefault="00377CE6">
      <w:pPr>
        <w:pStyle w:val="ConsPlusNormal"/>
        <w:spacing w:before="220"/>
      </w:pPr>
      <w:r w:rsidRPr="00377CE6">
        <w:t>28 декабря 2013 года</w:t>
      </w:r>
    </w:p>
    <w:p w:rsidR="00377CE6" w:rsidRPr="00377CE6" w:rsidRDefault="00377CE6">
      <w:pPr>
        <w:pStyle w:val="ConsPlusNormal"/>
        <w:spacing w:before="220"/>
      </w:pPr>
      <w:r w:rsidRPr="00377CE6">
        <w:t>N 412-ФЗ</w:t>
      </w:r>
    </w:p>
    <w:p w:rsidR="00377CE6" w:rsidRPr="00377CE6" w:rsidRDefault="00377CE6">
      <w:pPr>
        <w:pStyle w:val="ConsPlusNormal"/>
        <w:ind w:firstLine="540"/>
        <w:jc w:val="both"/>
      </w:pPr>
    </w:p>
    <w:p w:rsidR="00377CE6" w:rsidRPr="00377CE6" w:rsidRDefault="00377CE6">
      <w:pPr>
        <w:pStyle w:val="ConsPlusNormal"/>
        <w:ind w:firstLine="540"/>
        <w:jc w:val="both"/>
      </w:pPr>
    </w:p>
    <w:p w:rsidR="00377CE6" w:rsidRPr="00377CE6" w:rsidRDefault="00377CE6">
      <w:pPr>
        <w:pStyle w:val="ConsPlusNormal"/>
        <w:pBdr>
          <w:top w:val="single" w:sz="6" w:space="0" w:color="auto"/>
        </w:pBdr>
        <w:spacing w:before="100" w:after="100"/>
        <w:jc w:val="both"/>
        <w:rPr>
          <w:sz w:val="2"/>
          <w:szCs w:val="2"/>
        </w:rPr>
      </w:pPr>
    </w:p>
    <w:p w:rsidR="00E12C82" w:rsidRPr="00377CE6" w:rsidRDefault="00E12C82"/>
    <w:sectPr w:rsidR="00E12C82" w:rsidRPr="00377CE6" w:rsidSect="00377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6"/>
    <w:rsid w:val="00377CE6"/>
    <w:rsid w:val="00E1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C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24254</Words>
  <Characters>138250</Characters>
  <Application>Microsoft Office Word</Application>
  <DocSecurity>0</DocSecurity>
  <Lines>1152</Lines>
  <Paragraphs>324</Paragraphs>
  <ScaleCrop>false</ScaleCrop>
  <Company/>
  <LinksUpToDate>false</LinksUpToDate>
  <CharactersWithSpaces>162180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2019-01-29T14:44:00Z</dcterms:created>
  <dcterms:modified xsi:type="dcterms:W3CDTF">2019-01-29T14:50:00Z</dcterms:modified>
</cp:coreProperties>
</file>